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61" w:tblpY="-22"/>
        <w:tblW w:w="0" w:type="auto"/>
        <w:tblLook w:val="0000" w:firstRow="0" w:lastRow="0" w:firstColumn="0" w:lastColumn="0" w:noHBand="0" w:noVBand="0"/>
      </w:tblPr>
      <w:tblGrid>
        <w:gridCol w:w="3822"/>
      </w:tblGrid>
      <w:tr w:rsidR="00E80C25" w14:paraId="123ACEBC" w14:textId="77777777" w:rsidTr="00446A79">
        <w:trPr>
          <w:trHeight w:val="552"/>
        </w:trPr>
        <w:tc>
          <w:tcPr>
            <w:tcW w:w="2624" w:type="dxa"/>
          </w:tcPr>
          <w:p w14:paraId="38363277" w14:textId="62B37755" w:rsidR="00E80C25" w:rsidRDefault="00AA7E40" w:rsidP="00E80C25">
            <w:r>
              <w:pict w14:anchorId="354E82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80pt;height:55.2pt">
                  <v:imagedata r:id="rId6" o:title="Лого1 (1)"/>
                </v:shape>
              </w:pict>
            </w:r>
          </w:p>
        </w:tc>
      </w:tr>
    </w:tbl>
    <w:tbl>
      <w:tblPr>
        <w:tblpPr w:leftFromText="180" w:rightFromText="180" w:vertAnchor="page" w:horzAnchor="page" w:tblpX="4661" w:tblpY="171"/>
        <w:tblW w:w="0" w:type="auto"/>
        <w:tblLook w:val="0000" w:firstRow="0" w:lastRow="0" w:firstColumn="0" w:lastColumn="0" w:noHBand="0" w:noVBand="0"/>
      </w:tblPr>
      <w:tblGrid>
        <w:gridCol w:w="7068"/>
      </w:tblGrid>
      <w:tr w:rsidR="00E80C25" w:rsidRPr="009323FA" w14:paraId="011E709E" w14:textId="77777777" w:rsidTr="00AA7E40">
        <w:trPr>
          <w:trHeight w:val="374"/>
        </w:trPr>
        <w:tc>
          <w:tcPr>
            <w:tcW w:w="7068" w:type="dxa"/>
          </w:tcPr>
          <w:p w14:paraId="51B9F5A7" w14:textId="4EC028F3" w:rsidR="00E80C25" w:rsidRDefault="00E80C25" w:rsidP="00E80C25">
            <w:pPr>
              <w:shd w:val="clear" w:color="auto" w:fill="FFFFFF"/>
              <w:overflowPunct/>
              <w:autoSpaceDE/>
              <w:autoSpaceDN/>
              <w:adjustRightInd/>
              <w:spacing w:line="300" w:lineRule="atLeast"/>
              <w:textAlignment w:val="top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                                                                        </w:t>
            </w:r>
          </w:p>
          <w:p w14:paraId="6611ECAB" w14:textId="77777777" w:rsidR="00E80C25" w:rsidRDefault="00E80C25" w:rsidP="00E80C25">
            <w:pPr>
              <w:shd w:val="clear" w:color="auto" w:fill="FFFFFF"/>
              <w:overflowPunct/>
              <w:autoSpaceDE/>
              <w:autoSpaceDN/>
              <w:adjustRightInd/>
              <w:spacing w:line="300" w:lineRule="atLeast"/>
              <w:textAlignment w:val="top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ПРОИЗВОДСТВЕННАЯ КОМПАНИЯ г. СУРГУТ</w:t>
            </w:r>
          </w:p>
          <w:p w14:paraId="58B156A1" w14:textId="6C6C7602" w:rsidR="00E80C25" w:rsidRDefault="00AA7E40" w:rsidP="00E80C25">
            <w:pPr>
              <w:shd w:val="clear" w:color="auto" w:fill="FFFFFF"/>
              <w:overflowPunct/>
              <w:autoSpaceDE/>
              <w:autoSpaceDN/>
              <w:adjustRightInd/>
              <w:spacing w:line="300" w:lineRule="atLeast"/>
              <w:textAlignment w:val="top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ООО</w:t>
            </w:r>
            <w:r w:rsidRPr="0015551F">
              <w:rPr>
                <w:b/>
                <w:color w:val="000000"/>
                <w:sz w:val="28"/>
                <w:szCs w:val="28"/>
              </w:rPr>
              <w:t xml:space="preserve"> "</w:t>
            </w:r>
            <w:r>
              <w:rPr>
                <w:b/>
                <w:color w:val="000000"/>
                <w:sz w:val="28"/>
                <w:szCs w:val="28"/>
              </w:rPr>
              <w:t>ЭЛАСТОР</w:t>
            </w:r>
            <w:r w:rsidRPr="0015551F">
              <w:rPr>
                <w:b/>
                <w:color w:val="000000"/>
                <w:sz w:val="28"/>
                <w:szCs w:val="28"/>
              </w:rPr>
              <w:t>"</w:t>
            </w:r>
          </w:p>
          <w:p w14:paraId="25F2C574" w14:textId="77777777" w:rsidR="00AA7E40" w:rsidRDefault="00AA7E40" w:rsidP="00E80C25">
            <w:pPr>
              <w:ind w:left="-1417" w:firstLine="1417"/>
              <w:rPr>
                <w:b/>
                <w:bCs/>
              </w:rPr>
            </w:pPr>
          </w:p>
          <w:p w14:paraId="265537A8" w14:textId="17F826BC" w:rsidR="00E80C25" w:rsidRPr="0005576A" w:rsidRDefault="00E80C25" w:rsidP="00E80C25">
            <w:pPr>
              <w:ind w:left="-1417" w:firstLine="1417"/>
            </w:pPr>
            <w:r w:rsidRPr="00EE7FDC">
              <w:rPr>
                <w:b/>
                <w:bCs/>
              </w:rPr>
              <w:t xml:space="preserve">ИНН/КПП: </w:t>
            </w:r>
            <w:r w:rsidRPr="009323FA">
              <w:t>8602307636</w:t>
            </w:r>
            <w:r>
              <w:t xml:space="preserve"> / </w:t>
            </w:r>
            <w:r w:rsidRPr="009323FA">
              <w:t>860201001</w:t>
            </w:r>
          </w:p>
          <w:p w14:paraId="4655D1F3" w14:textId="77777777" w:rsidR="00AA7E40" w:rsidRDefault="00E80C25" w:rsidP="00E80C25">
            <w:r w:rsidRPr="00EE7FDC">
              <w:rPr>
                <w:b/>
                <w:bCs/>
              </w:rPr>
              <w:t>адрес:</w:t>
            </w:r>
            <w:r>
              <w:t xml:space="preserve"> </w:t>
            </w:r>
            <w:r w:rsidRPr="009323FA">
              <w:t>628406, Х</w:t>
            </w:r>
            <w:r>
              <w:t>анты</w:t>
            </w:r>
            <w:r w:rsidRPr="009323FA">
              <w:t>-М</w:t>
            </w:r>
            <w:r>
              <w:t>ансийский</w:t>
            </w:r>
            <w:r w:rsidRPr="009323FA">
              <w:t xml:space="preserve"> </w:t>
            </w:r>
            <w:r>
              <w:t xml:space="preserve">автономный округ </w:t>
            </w:r>
            <w:r w:rsidRPr="009323FA">
              <w:t xml:space="preserve">- ЮГРА, </w:t>
            </w:r>
          </w:p>
          <w:p w14:paraId="2E44E15A" w14:textId="72126266" w:rsidR="00E80C25" w:rsidRPr="0015551F" w:rsidRDefault="00E80C25" w:rsidP="00E80C25">
            <w:r>
              <w:t>г.</w:t>
            </w:r>
            <w:r w:rsidR="00A83DB6" w:rsidRPr="00A83DB6">
              <w:t xml:space="preserve"> </w:t>
            </w:r>
            <w:r w:rsidRPr="009323FA">
              <w:t>С</w:t>
            </w:r>
            <w:r>
              <w:t>ургут</w:t>
            </w:r>
            <w:r w:rsidRPr="009323FA">
              <w:t xml:space="preserve">, </w:t>
            </w:r>
            <w:r>
              <w:t>ш.</w:t>
            </w:r>
            <w:r w:rsidRPr="009323FA">
              <w:t xml:space="preserve"> Н</w:t>
            </w:r>
            <w:r>
              <w:t>ефтеюганское, д</w:t>
            </w:r>
            <w:r w:rsidRPr="009323FA">
              <w:t>.46,</w:t>
            </w:r>
            <w:r>
              <w:t>этаж</w:t>
            </w:r>
            <w:r w:rsidRPr="009323FA">
              <w:t xml:space="preserve"> 2,</w:t>
            </w:r>
            <w:r>
              <w:t>ком</w:t>
            </w:r>
            <w:r w:rsidRPr="009323FA">
              <w:t>.23</w:t>
            </w:r>
          </w:p>
          <w:p w14:paraId="238611D0" w14:textId="7F264821" w:rsidR="00E80C25" w:rsidRPr="00AA7E40" w:rsidRDefault="00E80C25" w:rsidP="00E80C25">
            <w:pPr>
              <w:ind w:left="-1417" w:firstLine="1417"/>
              <w:rPr>
                <w:lang w:val="en-US"/>
              </w:rPr>
            </w:pPr>
            <w:r w:rsidRPr="00EE7FDC">
              <w:rPr>
                <w:b/>
                <w:bCs/>
              </w:rPr>
              <w:t>тел</w:t>
            </w:r>
            <w:r w:rsidRPr="009323FA">
              <w:rPr>
                <w:b/>
                <w:bCs/>
                <w:lang w:val="en-US"/>
              </w:rPr>
              <w:t>.:</w:t>
            </w:r>
            <w:r w:rsidRPr="009323FA">
              <w:rPr>
                <w:lang w:val="en-US"/>
              </w:rPr>
              <w:t xml:space="preserve"> </w:t>
            </w:r>
            <w:r w:rsidR="00AA7E40" w:rsidRPr="00AA7E40">
              <w:rPr>
                <w:lang w:val="en-US"/>
              </w:rPr>
              <w:t>8 932 41234 00</w:t>
            </w:r>
          </w:p>
          <w:p w14:paraId="6966236A" w14:textId="3D3A61B5" w:rsidR="00E80C25" w:rsidRPr="009323FA" w:rsidRDefault="00E80C25" w:rsidP="00E80C25">
            <w:pPr>
              <w:ind w:left="-1417" w:firstLine="1417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</w:t>
            </w:r>
            <w:r w:rsidRPr="009323FA">
              <w:rPr>
                <w:b/>
                <w:bCs/>
                <w:lang w:val="en-US"/>
              </w:rPr>
              <w:t>-</w:t>
            </w:r>
            <w:r w:rsidRPr="00EE7FDC">
              <w:rPr>
                <w:b/>
                <w:bCs/>
                <w:lang w:val="en-US"/>
              </w:rPr>
              <w:t>mail</w:t>
            </w:r>
            <w:r w:rsidRPr="009323FA">
              <w:rPr>
                <w:b/>
                <w:bCs/>
                <w:lang w:val="en-US"/>
              </w:rPr>
              <w:t>:</w:t>
            </w:r>
            <w:r w:rsidRPr="009323FA"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elastorsurgut@</w:t>
            </w:r>
            <w:r w:rsidR="00AA7E40">
              <w:rPr>
                <w:bCs/>
                <w:lang w:val="en-US"/>
              </w:rPr>
              <w:t>gmail</w:t>
            </w:r>
            <w:r>
              <w:rPr>
                <w:bCs/>
                <w:lang w:val="en-US"/>
              </w:rPr>
              <w:t>.</w:t>
            </w:r>
            <w:r w:rsidR="00AA7E40">
              <w:rPr>
                <w:bCs/>
                <w:lang w:val="en-US"/>
              </w:rPr>
              <w:t>com</w:t>
            </w:r>
          </w:p>
          <w:p w14:paraId="0E6984F5" w14:textId="2919A538" w:rsidR="00E80C25" w:rsidRPr="004A0FAD" w:rsidRDefault="00E80C25" w:rsidP="00E80C25">
            <w:pPr>
              <w:rPr>
                <w:u w:val="single"/>
                <w:lang w:val="en-US"/>
              </w:rPr>
            </w:pPr>
            <w:r w:rsidRPr="004A0FAD">
              <w:rPr>
                <w:u w:val="single"/>
                <w:lang w:val="en-US"/>
              </w:rPr>
              <w:t>_______________________________________________________________</w:t>
            </w:r>
          </w:p>
        </w:tc>
      </w:tr>
      <w:tr w:rsidR="00AA7E40" w:rsidRPr="009323FA" w14:paraId="725971B7" w14:textId="77777777" w:rsidTr="00AA7E40">
        <w:trPr>
          <w:trHeight w:val="374"/>
        </w:trPr>
        <w:tc>
          <w:tcPr>
            <w:tcW w:w="7068" w:type="dxa"/>
          </w:tcPr>
          <w:p w14:paraId="59000F57" w14:textId="77777777" w:rsidR="00AA7E40" w:rsidRDefault="00AA7E40" w:rsidP="00E80C25">
            <w:pPr>
              <w:shd w:val="clear" w:color="auto" w:fill="FFFFFF"/>
              <w:overflowPunct/>
              <w:autoSpaceDE/>
              <w:autoSpaceDN/>
              <w:adjustRightInd/>
              <w:spacing w:line="300" w:lineRule="atLeast"/>
              <w:textAlignment w:val="top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71C32023" w14:textId="77777777" w:rsidR="00944EFD" w:rsidRPr="00A83DB6" w:rsidRDefault="00944EFD" w:rsidP="00476BB2">
      <w:pPr>
        <w:spacing w:line="264" w:lineRule="auto"/>
        <w:rPr>
          <w:b/>
          <w:bCs/>
          <w:lang w:val="en-US"/>
        </w:rPr>
      </w:pPr>
    </w:p>
    <w:p w14:paraId="066FD209" w14:textId="77777777" w:rsidR="00446A79" w:rsidRDefault="00446A79" w:rsidP="00476BB2">
      <w:pPr>
        <w:spacing w:line="264" w:lineRule="auto"/>
        <w:rPr>
          <w:b/>
          <w:bCs/>
        </w:rPr>
      </w:pPr>
    </w:p>
    <w:p w14:paraId="5148D362" w14:textId="77777777" w:rsidR="00446A79" w:rsidRDefault="00446A79" w:rsidP="00476BB2">
      <w:pPr>
        <w:spacing w:line="264" w:lineRule="auto"/>
        <w:rPr>
          <w:b/>
          <w:bCs/>
        </w:rPr>
      </w:pPr>
    </w:p>
    <w:p w14:paraId="4FD8AAF8" w14:textId="77777777" w:rsidR="00AA7E40" w:rsidRDefault="00034FBC" w:rsidP="000E4617">
      <w:pPr>
        <w:jc w:val="right"/>
      </w:pPr>
      <w:r>
        <w:t xml:space="preserve">                                                                                                                                             </w:t>
      </w:r>
    </w:p>
    <w:p w14:paraId="6664685F" w14:textId="77777777" w:rsidR="00AA7E40" w:rsidRDefault="00AA7E40" w:rsidP="000E4617">
      <w:pPr>
        <w:jc w:val="right"/>
      </w:pPr>
    </w:p>
    <w:p w14:paraId="1B22C2B5" w14:textId="77777777" w:rsidR="00AA7E40" w:rsidRDefault="00AA7E40" w:rsidP="000E4617">
      <w:pPr>
        <w:jc w:val="right"/>
      </w:pPr>
    </w:p>
    <w:p w14:paraId="0C2C025A" w14:textId="0F62FA0F" w:rsidR="00AA7E40" w:rsidRDefault="00AA7E40" w:rsidP="00AA7E40">
      <w:pPr>
        <w:jc w:val="center"/>
        <w:rPr>
          <w:b/>
        </w:rPr>
      </w:pPr>
      <w:r w:rsidRPr="00A82FF7">
        <w:rPr>
          <w:b/>
        </w:rPr>
        <w:t>Направления развития</w:t>
      </w:r>
    </w:p>
    <w:p w14:paraId="35527856" w14:textId="00A31A13" w:rsidR="00AA7E40" w:rsidRPr="00A82FF7" w:rsidRDefault="00AA7E40" w:rsidP="00AA7E40">
      <w:pPr>
        <w:jc w:val="center"/>
        <w:rPr>
          <w:b/>
        </w:rPr>
      </w:pPr>
      <w:r w:rsidRPr="00A82FF7">
        <w:rPr>
          <w:b/>
        </w:rPr>
        <w:t>ООО «Эластор»</w:t>
      </w:r>
    </w:p>
    <w:p w14:paraId="37DF475F" w14:textId="77777777" w:rsidR="00AA7E40" w:rsidRDefault="00AA7E40" w:rsidP="00AA7E40"/>
    <w:tbl>
      <w:tblPr>
        <w:tblStyle w:val="ac"/>
        <w:tblW w:w="10329" w:type="dxa"/>
        <w:tblInd w:w="-5" w:type="dxa"/>
        <w:tblLook w:val="04A0" w:firstRow="1" w:lastRow="0" w:firstColumn="1" w:lastColumn="0" w:noHBand="0" w:noVBand="1"/>
      </w:tblPr>
      <w:tblGrid>
        <w:gridCol w:w="447"/>
        <w:gridCol w:w="4070"/>
        <w:gridCol w:w="5812"/>
      </w:tblGrid>
      <w:tr w:rsidR="00330EFD" w14:paraId="010A4352" w14:textId="77777777" w:rsidTr="00AA7E40">
        <w:tc>
          <w:tcPr>
            <w:tcW w:w="447" w:type="dxa"/>
            <w:shd w:val="clear" w:color="auto" w:fill="auto"/>
          </w:tcPr>
          <w:p w14:paraId="0BC1CFF9" w14:textId="77777777" w:rsidR="00AA7E40" w:rsidRPr="00A82FF7" w:rsidRDefault="00AA7E40" w:rsidP="00783AD3">
            <w:pPr>
              <w:jc w:val="center"/>
              <w:rPr>
                <w:b/>
              </w:rPr>
            </w:pPr>
            <w:r w:rsidRPr="00A82FF7">
              <w:rPr>
                <w:b/>
              </w:rPr>
              <w:t>№</w:t>
            </w:r>
          </w:p>
        </w:tc>
        <w:tc>
          <w:tcPr>
            <w:tcW w:w="4070" w:type="dxa"/>
          </w:tcPr>
          <w:p w14:paraId="2554295F" w14:textId="77777777" w:rsidR="00AA7E40" w:rsidRPr="00A82FF7" w:rsidRDefault="00AA7E40" w:rsidP="00783AD3">
            <w:pPr>
              <w:jc w:val="center"/>
              <w:rPr>
                <w:b/>
              </w:rPr>
            </w:pPr>
            <w:r w:rsidRPr="00A82FF7">
              <w:rPr>
                <w:b/>
              </w:rPr>
              <w:t>Направление развития</w:t>
            </w:r>
          </w:p>
        </w:tc>
        <w:tc>
          <w:tcPr>
            <w:tcW w:w="5812" w:type="dxa"/>
          </w:tcPr>
          <w:p w14:paraId="28C3F7E8" w14:textId="77777777" w:rsidR="00AA7E40" w:rsidRPr="00A82FF7" w:rsidRDefault="00AA7E40" w:rsidP="00783AD3">
            <w:pPr>
              <w:jc w:val="center"/>
              <w:rPr>
                <w:b/>
              </w:rPr>
            </w:pPr>
            <w:r w:rsidRPr="00A82FF7">
              <w:rPr>
                <w:b/>
              </w:rPr>
              <w:t>Описание</w:t>
            </w:r>
          </w:p>
        </w:tc>
      </w:tr>
      <w:tr w:rsidR="00330EFD" w14:paraId="37E6DEC9" w14:textId="77777777" w:rsidTr="00AA7E40">
        <w:tc>
          <w:tcPr>
            <w:tcW w:w="447" w:type="dxa"/>
            <w:shd w:val="clear" w:color="auto" w:fill="auto"/>
          </w:tcPr>
          <w:p w14:paraId="01C55192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1</w:t>
            </w:r>
          </w:p>
        </w:tc>
        <w:tc>
          <w:tcPr>
            <w:tcW w:w="4070" w:type="dxa"/>
          </w:tcPr>
          <w:p w14:paraId="09D70B09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Нефтегазовое направление</w:t>
            </w:r>
          </w:p>
        </w:tc>
        <w:tc>
          <w:tcPr>
            <w:tcW w:w="5812" w:type="dxa"/>
          </w:tcPr>
          <w:p w14:paraId="0E6C4DC2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 xml:space="preserve">Широкое применение нашего ряда изделий и комплектующих в таких направлениях как: </w:t>
            </w:r>
          </w:p>
          <w:p w14:paraId="5CB1B527" w14:textId="0179E140" w:rsidR="00AA7E40" w:rsidRPr="00330EFD" w:rsidRDefault="00AA7E40" w:rsidP="00783AD3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sz w:val="22"/>
                <w:szCs w:val="22"/>
                <w:shd w:val="clear" w:color="auto" w:fill="FFFFFF"/>
              </w:rPr>
              <w:t>Гидравлические разрывы пласта</w:t>
            </w:r>
            <w:r w:rsidRPr="00330EFD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ГРП</w:t>
            </w: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)</w:t>
            </w:r>
          </w:p>
          <w:p w14:paraId="3DF8938D" w14:textId="5F295E45" w:rsidR="00AA7E40" w:rsidRPr="00330EFD" w:rsidRDefault="00AA7E40" w:rsidP="00783AD3">
            <w:pPr>
              <w:rPr>
                <w:sz w:val="22"/>
                <w:szCs w:val="22"/>
                <w:shd w:val="clear" w:color="auto" w:fill="FFFFFF"/>
              </w:rPr>
            </w:pPr>
            <w:r w:rsidRPr="00330EFD">
              <w:rPr>
                <w:sz w:val="22"/>
                <w:szCs w:val="22"/>
                <w:shd w:val="clear" w:color="auto" w:fill="FFFFFF"/>
              </w:rPr>
              <w:t>Винтов</w:t>
            </w:r>
            <w:r w:rsidRPr="00330EFD">
              <w:rPr>
                <w:sz w:val="22"/>
                <w:szCs w:val="22"/>
                <w:shd w:val="clear" w:color="auto" w:fill="FFFFFF"/>
              </w:rPr>
              <w:t>ые</w:t>
            </w:r>
            <w:r w:rsidRPr="00330EFD">
              <w:rPr>
                <w:sz w:val="22"/>
                <w:szCs w:val="22"/>
                <w:shd w:val="clear" w:color="auto" w:fill="FFFFFF"/>
              </w:rPr>
              <w:t xml:space="preserve"> забойны</w:t>
            </w:r>
            <w:r w:rsidRPr="00330EFD">
              <w:rPr>
                <w:sz w:val="22"/>
                <w:szCs w:val="22"/>
                <w:shd w:val="clear" w:color="auto" w:fill="FFFFFF"/>
              </w:rPr>
              <w:t>е</w:t>
            </w:r>
            <w:r w:rsidRPr="00330EFD">
              <w:rPr>
                <w:sz w:val="22"/>
                <w:szCs w:val="22"/>
                <w:shd w:val="clear" w:color="auto" w:fill="FFFFFF"/>
              </w:rPr>
              <w:t xml:space="preserve"> двигател</w:t>
            </w:r>
            <w:r w:rsidRPr="00330EFD">
              <w:rPr>
                <w:sz w:val="22"/>
                <w:szCs w:val="22"/>
                <w:shd w:val="clear" w:color="auto" w:fill="FFFFFF"/>
              </w:rPr>
              <w:t>и</w:t>
            </w:r>
            <w:r w:rsidRPr="00330EFD"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ВЗД</w:t>
            </w:r>
            <w:r w:rsidRPr="00330EFD">
              <w:rPr>
                <w:sz w:val="22"/>
                <w:szCs w:val="22"/>
                <w:shd w:val="clear" w:color="auto" w:fill="FFFFFF"/>
              </w:rPr>
              <w:t>)</w:t>
            </w:r>
          </w:p>
          <w:p w14:paraId="4BF25781" w14:textId="0CFD8055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Буровое насосы</w:t>
            </w:r>
          </w:p>
          <w:p w14:paraId="743107BB" w14:textId="4F78BC5E" w:rsidR="00AA7E40" w:rsidRPr="00330EFD" w:rsidRDefault="00AA7E40" w:rsidP="00783AD3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Грязевые камеры</w:t>
            </w:r>
          </w:p>
          <w:p w14:paraId="65DF3B76" w14:textId="6CBE1240" w:rsidR="00AA7E40" w:rsidRPr="00330EFD" w:rsidRDefault="00AA7E40" w:rsidP="00783AD3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Сепарационное оборудование и вибросита</w:t>
            </w:r>
          </w:p>
          <w:p w14:paraId="2790E1A2" w14:textId="732AFB14" w:rsidR="00AA7E40" w:rsidRPr="00330EFD" w:rsidRDefault="00AA7E40" w:rsidP="00AA7E40">
            <w:pPr>
              <w:rPr>
                <w:rStyle w:val="aa"/>
                <w:bCs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Противовыбросное оборудование</w:t>
            </w:r>
            <w:r w:rsidRPr="00330EFD">
              <w:rPr>
                <w:sz w:val="22"/>
                <w:szCs w:val="22"/>
              </w:rPr>
              <w:fldChar w:fldCharType="begin"/>
            </w:r>
            <w:r w:rsidRPr="00330EFD">
              <w:rPr>
                <w:sz w:val="22"/>
                <w:szCs w:val="22"/>
              </w:rPr>
              <w:instrText xml:space="preserve"> HYPERLINK "https://elastoplast.pro/strippery-gnkt" </w:instrText>
            </w:r>
            <w:r w:rsidRPr="00330EFD">
              <w:rPr>
                <w:sz w:val="22"/>
                <w:szCs w:val="22"/>
              </w:rPr>
              <w:fldChar w:fldCharType="separate"/>
            </w:r>
          </w:p>
          <w:p w14:paraId="60F4A2AF" w14:textId="5E7A7D0A" w:rsidR="00AA7E40" w:rsidRPr="00330EFD" w:rsidRDefault="00AA7E40" w:rsidP="00AA7E40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sz w:val="22"/>
                <w:szCs w:val="22"/>
                <w:bdr w:val="none" w:sz="0" w:space="0" w:color="auto" w:frame="1"/>
              </w:rPr>
              <w:t>Стрипперы ГНКТ и превенторы</w:t>
            </w:r>
            <w:r w:rsidRPr="00330EFD">
              <w:rPr>
                <w:sz w:val="22"/>
                <w:szCs w:val="22"/>
              </w:rPr>
              <w:fldChar w:fldCharType="end"/>
            </w:r>
            <w:r w:rsidRPr="00330EFD">
              <w:rPr>
                <w:sz w:val="22"/>
                <w:szCs w:val="22"/>
              </w:rPr>
              <w:fldChar w:fldCharType="begin"/>
            </w:r>
            <w:r w:rsidRPr="00330EFD">
              <w:rPr>
                <w:sz w:val="22"/>
                <w:szCs w:val="22"/>
              </w:rPr>
              <w:instrText xml:space="preserve"> HYPERLINK "https://elastoplast.pro/uplotneniya-v-truboprovodnoj-armature" </w:instrText>
            </w:r>
            <w:r w:rsidRPr="00330EFD">
              <w:rPr>
                <w:sz w:val="22"/>
                <w:szCs w:val="22"/>
              </w:rPr>
              <w:fldChar w:fldCharType="separate"/>
            </w:r>
          </w:p>
          <w:p w14:paraId="02897130" w14:textId="33E22FB6" w:rsidR="00AA7E40" w:rsidRPr="00330EFD" w:rsidRDefault="00AA7E40" w:rsidP="00AA7E40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bCs/>
                <w:sz w:val="22"/>
                <w:szCs w:val="22"/>
                <w:bdr w:val="none" w:sz="0" w:space="0" w:color="auto" w:frame="1"/>
              </w:rPr>
              <w:t>Уплотнения для запорной арматуры газопроводов</w:t>
            </w:r>
            <w:r w:rsidRPr="00330EFD">
              <w:rPr>
                <w:sz w:val="22"/>
                <w:szCs w:val="22"/>
              </w:rPr>
              <w:fldChar w:fldCharType="end"/>
            </w:r>
            <w:r w:rsidRPr="00330EFD">
              <w:rPr>
                <w:sz w:val="22"/>
                <w:szCs w:val="22"/>
              </w:rPr>
              <w:fldChar w:fldCharType="begin"/>
            </w:r>
            <w:r w:rsidRPr="00330EFD">
              <w:rPr>
                <w:sz w:val="22"/>
                <w:szCs w:val="22"/>
              </w:rPr>
              <w:instrText xml:space="preserve"> HYPERLINK "https://elastoplast.pro/poliuretanovyye-mufty" </w:instrText>
            </w:r>
            <w:r w:rsidRPr="00330EFD">
              <w:rPr>
                <w:sz w:val="22"/>
                <w:szCs w:val="22"/>
              </w:rPr>
              <w:fldChar w:fldCharType="separate"/>
            </w:r>
          </w:p>
          <w:p w14:paraId="22AF0503" w14:textId="753AD9A5" w:rsidR="00AA7E40" w:rsidRPr="00330EFD" w:rsidRDefault="00AA7E40" w:rsidP="00AA7E40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bCs/>
                <w:sz w:val="22"/>
                <w:szCs w:val="22"/>
                <w:bdr w:val="none" w:sz="0" w:space="0" w:color="auto" w:frame="1"/>
              </w:rPr>
              <w:t>Заглушки и муфты защитные</w:t>
            </w:r>
            <w:r w:rsidRPr="00330EFD">
              <w:rPr>
                <w:sz w:val="22"/>
                <w:szCs w:val="22"/>
              </w:rPr>
              <w:fldChar w:fldCharType="end"/>
            </w:r>
            <w:r w:rsidRPr="00330EFD">
              <w:rPr>
                <w:sz w:val="22"/>
                <w:szCs w:val="22"/>
              </w:rPr>
              <w:fldChar w:fldCharType="begin"/>
            </w:r>
            <w:r w:rsidRPr="00330EFD">
              <w:rPr>
                <w:sz w:val="22"/>
                <w:szCs w:val="22"/>
              </w:rPr>
              <w:instrText xml:space="preserve"> HYPERLINK "https://elastoplast.pro/torpedi-dlya-ochistki-nefteprovo" </w:instrText>
            </w:r>
            <w:r w:rsidRPr="00330EFD">
              <w:rPr>
                <w:sz w:val="22"/>
                <w:szCs w:val="22"/>
              </w:rPr>
              <w:fldChar w:fldCharType="separate"/>
            </w:r>
          </w:p>
          <w:p w14:paraId="4FB163B8" w14:textId="7EAB6984" w:rsidR="00AA7E40" w:rsidRPr="00330EFD" w:rsidRDefault="00AA7E40" w:rsidP="00AA7E40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bCs/>
                <w:sz w:val="22"/>
                <w:szCs w:val="22"/>
                <w:bdr w:val="none" w:sz="0" w:space="0" w:color="auto" w:frame="1"/>
              </w:rPr>
              <w:t>Шары и торпеды для очистки нефтепроводов</w:t>
            </w:r>
            <w:r w:rsidRPr="00330EFD">
              <w:rPr>
                <w:sz w:val="22"/>
                <w:szCs w:val="22"/>
              </w:rPr>
              <w:fldChar w:fldCharType="end"/>
            </w:r>
          </w:p>
          <w:p w14:paraId="363A6BBA" w14:textId="36DFC905" w:rsidR="00AA7E40" w:rsidRPr="00330EFD" w:rsidRDefault="00AA7E40" w:rsidP="00783AD3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Футеровка и гуммированние металла (труб, роликов)</w:t>
            </w:r>
          </w:p>
          <w:p w14:paraId="422F9E0E" w14:textId="663D3796" w:rsidR="00037EA1" w:rsidRPr="00330EFD" w:rsidRDefault="00037EA1" w:rsidP="00783AD3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Компенсационная резина</w:t>
            </w:r>
          </w:p>
          <w:p w14:paraId="75CCD6DE" w14:textId="77777777" w:rsidR="00AA7E40" w:rsidRPr="00330EFD" w:rsidRDefault="00037EA1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Крыльчатки для шламовых насосов</w:t>
            </w:r>
          </w:p>
          <w:p w14:paraId="640CC916" w14:textId="77777777" w:rsidR="00037EA1" w:rsidRPr="00330EFD" w:rsidRDefault="00037EA1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Гидроциклоны и насадки к ним</w:t>
            </w:r>
          </w:p>
          <w:p w14:paraId="1A3F8222" w14:textId="77777777" w:rsidR="0059630F" w:rsidRPr="00330EFD" w:rsidRDefault="0059630F" w:rsidP="0059630F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Ролики и валы</w:t>
            </w:r>
          </w:p>
          <w:p w14:paraId="19CF11B4" w14:textId="66C1D19B" w:rsidR="0059630F" w:rsidRPr="00330EFD" w:rsidRDefault="0059630F" w:rsidP="0059630F">
            <w:pPr>
              <w:rPr>
                <w:bCs/>
                <w:sz w:val="22"/>
                <w:szCs w:val="22"/>
                <w:shd w:val="clear" w:color="auto" w:fill="FFFFFF"/>
              </w:rPr>
            </w:pPr>
            <w:r w:rsidRPr="00330EFD">
              <w:rPr>
                <w:bCs/>
                <w:sz w:val="22"/>
                <w:szCs w:val="22"/>
                <w:shd w:val="clear" w:color="auto" w:fill="FFFFFF"/>
              </w:rPr>
              <w:t>Заглушка на адаптер для головки буровой установки</w:t>
            </w:r>
          </w:p>
        </w:tc>
      </w:tr>
      <w:tr w:rsidR="00330EFD" w14:paraId="62C62A81" w14:textId="77777777" w:rsidTr="00AA7E40">
        <w:tc>
          <w:tcPr>
            <w:tcW w:w="447" w:type="dxa"/>
            <w:shd w:val="clear" w:color="auto" w:fill="auto"/>
          </w:tcPr>
          <w:p w14:paraId="2EFD8ED3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2</w:t>
            </w:r>
          </w:p>
        </w:tc>
        <w:tc>
          <w:tcPr>
            <w:tcW w:w="4070" w:type="dxa"/>
          </w:tcPr>
          <w:p w14:paraId="505D0B45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Горнорудное направление</w:t>
            </w:r>
          </w:p>
        </w:tc>
        <w:tc>
          <w:tcPr>
            <w:tcW w:w="5812" w:type="dxa"/>
          </w:tcPr>
          <w:p w14:paraId="27BB7B68" w14:textId="77777777" w:rsidR="00AA7E40" w:rsidRPr="00330EFD" w:rsidRDefault="00AA7E40" w:rsidP="00783AD3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Скребки и конусы</w:t>
            </w:r>
          </w:p>
          <w:p w14:paraId="08963126" w14:textId="443169F7" w:rsidR="00AA7E40" w:rsidRPr="00330EFD" w:rsidRDefault="00AA7E40" w:rsidP="00AA7E40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sz w:val="22"/>
                <w:szCs w:val="22"/>
              </w:rPr>
              <w:t>Массивные шины, колеса, ролики</w:t>
            </w:r>
            <w:r w:rsidR="0059630F" w:rsidRPr="00330EFD">
              <w:rPr>
                <w:sz w:val="22"/>
                <w:szCs w:val="22"/>
              </w:rPr>
              <w:t>, валы</w:t>
            </w:r>
            <w:r w:rsidRPr="00330EFD">
              <w:rPr>
                <w:sz w:val="22"/>
                <w:szCs w:val="22"/>
              </w:rPr>
              <w:fldChar w:fldCharType="begin"/>
            </w:r>
            <w:r w:rsidRPr="00330EFD">
              <w:rPr>
                <w:sz w:val="22"/>
                <w:szCs w:val="22"/>
              </w:rPr>
              <w:instrText xml:space="preserve"> HYPERLINK "https://elastoplast.pro/poliuretan-valy" </w:instrText>
            </w:r>
            <w:r w:rsidRPr="00330EFD">
              <w:rPr>
                <w:sz w:val="22"/>
                <w:szCs w:val="22"/>
              </w:rPr>
              <w:fldChar w:fldCharType="separate"/>
            </w:r>
          </w:p>
          <w:p w14:paraId="389349AE" w14:textId="10C8611F" w:rsidR="00037EA1" w:rsidRPr="00330EFD" w:rsidRDefault="00AA7E40" w:rsidP="00037EA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bCs/>
                <w:sz w:val="22"/>
                <w:szCs w:val="22"/>
                <w:bdr w:val="none" w:sz="0" w:space="0" w:color="auto" w:frame="1"/>
              </w:rPr>
              <w:t>Полиуретановые валы натяжные, ведущие, подающие, ролики ленточных транспортеров</w:t>
            </w:r>
            <w:r w:rsidRPr="00330EFD">
              <w:rPr>
                <w:sz w:val="22"/>
                <w:szCs w:val="22"/>
              </w:rPr>
              <w:fldChar w:fldCharType="end"/>
            </w:r>
            <w:r w:rsidR="00037EA1" w:rsidRPr="00330EFD">
              <w:rPr>
                <w:sz w:val="22"/>
                <w:szCs w:val="22"/>
              </w:rPr>
              <w:t xml:space="preserve"> </w:t>
            </w:r>
            <w:r w:rsidR="00037EA1" w:rsidRPr="00330EFD">
              <w:rPr>
                <w:sz w:val="22"/>
                <w:szCs w:val="22"/>
              </w:rPr>
              <w:fldChar w:fldCharType="begin"/>
            </w:r>
            <w:r w:rsidR="00037EA1" w:rsidRPr="00330EFD">
              <w:rPr>
                <w:sz w:val="22"/>
                <w:szCs w:val="22"/>
              </w:rPr>
              <w:instrText xml:space="preserve"> HYPERLINK "https://elastoplast.pro/roliki-poliuretan" </w:instrText>
            </w:r>
            <w:r w:rsidR="00037EA1" w:rsidRPr="00330EFD">
              <w:rPr>
                <w:sz w:val="22"/>
                <w:szCs w:val="22"/>
              </w:rPr>
              <w:fldChar w:fldCharType="separate"/>
            </w:r>
          </w:p>
          <w:p w14:paraId="057E792C" w14:textId="77777777" w:rsidR="00037EA1" w:rsidRPr="00330EFD" w:rsidRDefault="00037EA1" w:rsidP="00037EA1">
            <w:pPr>
              <w:rPr>
                <w:bCs/>
                <w:sz w:val="22"/>
                <w:szCs w:val="22"/>
              </w:rPr>
            </w:pPr>
            <w:r w:rsidRPr="00330EFD">
              <w:rPr>
                <w:bCs/>
                <w:sz w:val="22"/>
                <w:szCs w:val="22"/>
                <w:bdr w:val="none" w:sz="0" w:space="0" w:color="auto" w:frame="1"/>
              </w:rPr>
              <w:t>Подающие и протяжные ролики, транспортные ролики</w:t>
            </w:r>
          </w:p>
          <w:p w14:paraId="4F1E2BC8" w14:textId="2D2D4F90" w:rsidR="00037EA1" w:rsidRPr="00330EFD" w:rsidRDefault="00037EA1" w:rsidP="00037EA1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fldChar w:fldCharType="end"/>
            </w:r>
            <w:r w:rsidRPr="00330EFD">
              <w:rPr>
                <w:sz w:val="22"/>
                <w:szCs w:val="22"/>
              </w:rPr>
              <w:t xml:space="preserve">Сита и вибросита </w:t>
            </w:r>
          </w:p>
          <w:p w14:paraId="4DA69B5C" w14:textId="68C58FCB" w:rsidR="00037EA1" w:rsidRPr="00330EFD" w:rsidRDefault="00037EA1" w:rsidP="00037EA1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 xml:space="preserve">Звездочки и </w:t>
            </w:r>
            <w:r w:rsidRPr="00330EFD">
              <w:rPr>
                <w:sz w:val="22"/>
                <w:szCs w:val="22"/>
              </w:rPr>
              <w:t>муфты</w:t>
            </w:r>
          </w:p>
          <w:p w14:paraId="7E2A4C83" w14:textId="4BD5BF90" w:rsidR="00037EA1" w:rsidRPr="00330EFD" w:rsidRDefault="00037EA1" w:rsidP="00037EA1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Крыльчатки для шламовых насосов</w:t>
            </w:r>
          </w:p>
          <w:p w14:paraId="4FEFE644" w14:textId="77777777" w:rsidR="00037EA1" w:rsidRPr="00330EFD" w:rsidRDefault="00037EA1" w:rsidP="00037EA1">
            <w:pPr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</w:pPr>
            <w:r w:rsidRPr="00330EFD">
              <w:rPr>
                <w:rStyle w:val="af2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Сепарационное оборудование </w:t>
            </w:r>
          </w:p>
          <w:p w14:paraId="1C862F02" w14:textId="1189561C" w:rsidR="00037EA1" w:rsidRPr="00330EFD" w:rsidRDefault="00037EA1" w:rsidP="00037EA1">
            <w:pPr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>Гидроциклоны и насадки к ним</w:t>
            </w:r>
          </w:p>
        </w:tc>
      </w:tr>
      <w:tr w:rsidR="00A712F1" w:rsidRPr="00A712F1" w14:paraId="63A98BFB" w14:textId="77777777" w:rsidTr="00AA7E40">
        <w:tc>
          <w:tcPr>
            <w:tcW w:w="447" w:type="dxa"/>
            <w:shd w:val="clear" w:color="auto" w:fill="auto"/>
          </w:tcPr>
          <w:p w14:paraId="67597B57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3</w:t>
            </w:r>
          </w:p>
        </w:tc>
        <w:tc>
          <w:tcPr>
            <w:tcW w:w="4070" w:type="dxa"/>
          </w:tcPr>
          <w:p w14:paraId="6EDDA8B2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Шахтное и подземное направление</w:t>
            </w:r>
          </w:p>
        </w:tc>
        <w:tc>
          <w:tcPr>
            <w:tcW w:w="5812" w:type="dxa"/>
          </w:tcPr>
          <w:p w14:paraId="26E3FBB9" w14:textId="34931BAC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Листовые изделия</w:t>
            </w:r>
          </w:p>
          <w:p w14:paraId="0A9972B3" w14:textId="090AA312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Буферы для отбойника перфоратора горно-шахтный</w:t>
            </w:r>
          </w:p>
          <w:p w14:paraId="7A936FA8" w14:textId="00F5DC51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Губки для захвата породы</w:t>
            </w:r>
          </w:p>
          <w:p w14:paraId="40CCC319" w14:textId="77777777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Коврики и вибросита</w:t>
            </w:r>
          </w:p>
          <w:p w14:paraId="5932678A" w14:textId="4A530458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Приёмочные бункеры, желоба</w:t>
            </w:r>
          </w:p>
          <w:p w14:paraId="52DE8A18" w14:textId="73A8CDE4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Днища грохотов</w:t>
            </w:r>
          </w:p>
          <w:p w14:paraId="22FDF798" w14:textId="5DCAD4C6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Мельницы и гидроциклоны</w:t>
            </w:r>
          </w:p>
          <w:p w14:paraId="6959C323" w14:textId="57D17FBB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Лопасти спирального классификатора</w:t>
            </w:r>
          </w:p>
          <w:p w14:paraId="489DAAAD" w14:textId="68B95EF9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Трубы, фитинги, отводы</w:t>
            </w:r>
          </w:p>
        </w:tc>
      </w:tr>
      <w:tr w:rsidR="00A712F1" w:rsidRPr="00A712F1" w14:paraId="45639A7E" w14:textId="77777777" w:rsidTr="00AA7E40">
        <w:tc>
          <w:tcPr>
            <w:tcW w:w="447" w:type="dxa"/>
            <w:shd w:val="clear" w:color="auto" w:fill="auto"/>
          </w:tcPr>
          <w:p w14:paraId="7A6C13EA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4</w:t>
            </w:r>
          </w:p>
        </w:tc>
        <w:tc>
          <w:tcPr>
            <w:tcW w:w="4070" w:type="dxa"/>
          </w:tcPr>
          <w:p w14:paraId="1F450241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Сельскохозяйственное направление</w:t>
            </w:r>
          </w:p>
        </w:tc>
        <w:tc>
          <w:tcPr>
            <w:tcW w:w="5812" w:type="dxa"/>
          </w:tcPr>
          <w:p w14:paraId="7C7FBCCD" w14:textId="0FF3C742" w:rsidR="0059630F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альцевое устройство/вальцы для приемки скошенной травы</w:t>
            </w:r>
          </w:p>
          <w:p w14:paraId="2E088BB1" w14:textId="48FD8C0F" w:rsidR="0059630F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Л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енточные транспортеры</w:t>
            </w:r>
          </w:p>
          <w:p w14:paraId="415BACA0" w14:textId="20710CCA" w:rsidR="0059630F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У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плотнения/сепараторы для шарикоподшипников</w:t>
            </w:r>
          </w:p>
          <w:p w14:paraId="44448C99" w14:textId="67083F66" w:rsidR="0059630F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М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аркировочные жетоны</w:t>
            </w: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 xml:space="preserve">, 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ошейники</w:t>
            </w:r>
          </w:p>
          <w:p w14:paraId="6F38FEE3" w14:textId="3E0B7309" w:rsidR="0059630F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Т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ранспондеры.</w:t>
            </w:r>
          </w:p>
          <w:p w14:paraId="763F78EA" w14:textId="74C849C1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Колеса для посевочных машин</w:t>
            </w:r>
          </w:p>
          <w:p w14:paraId="42C2616E" w14:textId="04ED321D" w:rsidR="0059630F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Машины для посева: сеялки, бункеры, семяукладчики</w:t>
            </w:r>
          </w:p>
          <w:p w14:paraId="6C2CF145" w14:textId="77777777" w:rsidR="00AA7E40" w:rsidRPr="00330EFD" w:rsidRDefault="0059630F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lastRenderedPageBreak/>
              <w:t>Веялки</w:t>
            </w:r>
          </w:p>
          <w:p w14:paraId="35743009" w14:textId="1EF85DD1" w:rsidR="00330EFD" w:rsidRPr="00330EFD" w:rsidRDefault="00330EFD" w:rsidP="0059630F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bCs/>
                <w:iCs/>
                <w:sz w:val="22"/>
                <w:szCs w:val="22"/>
              </w:rPr>
              <w:t>Поворотные колена, вводы и тройники, футерованные монолитным полиуретаном</w:t>
            </w:r>
          </w:p>
        </w:tc>
      </w:tr>
      <w:tr w:rsidR="00AA7E40" w:rsidRPr="00A712F1" w14:paraId="748BFD1F" w14:textId="77777777" w:rsidTr="00AA7E40">
        <w:tc>
          <w:tcPr>
            <w:tcW w:w="447" w:type="dxa"/>
            <w:shd w:val="clear" w:color="auto" w:fill="auto"/>
          </w:tcPr>
          <w:p w14:paraId="192AA9B8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lastRenderedPageBreak/>
              <w:t>5</w:t>
            </w:r>
          </w:p>
        </w:tc>
        <w:tc>
          <w:tcPr>
            <w:tcW w:w="4070" w:type="dxa"/>
          </w:tcPr>
          <w:p w14:paraId="14BDB86F" w14:textId="36260CB4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Транспортное: авто, речное, авиа, ж/д</w:t>
            </w:r>
          </w:p>
        </w:tc>
        <w:tc>
          <w:tcPr>
            <w:tcW w:w="5812" w:type="dxa"/>
          </w:tcPr>
          <w:p w14:paraId="255263E3" w14:textId="77777777" w:rsidR="00330EFD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С</w:t>
            </w:r>
            <w:r w:rsidR="00330EFD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айлентблоки и втулки</w:t>
            </w:r>
          </w:p>
          <w:p w14:paraId="017AD03E" w14:textId="77777777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Пыльники</w:t>
            </w:r>
          </w:p>
          <w:p w14:paraId="43906DBF" w14:textId="77777777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Проставки и подушки рессорные</w:t>
            </w:r>
          </w:p>
          <w:p w14:paraId="2E110136" w14:textId="77777777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Отбойники кабины</w:t>
            </w:r>
          </w:p>
          <w:p w14:paraId="34C5C351" w14:textId="77777777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 xml:space="preserve">рокладки, крышки, заглушки, </w:t>
            </w:r>
          </w:p>
          <w:p w14:paraId="51A370B5" w14:textId="596F8B81" w:rsidR="00AA7E40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Б</w:t>
            </w:r>
            <w:r w:rsidR="0059630F"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уферы, манжеты</w:t>
            </w:r>
          </w:p>
          <w:p w14:paraId="7C6702C0" w14:textId="1CED29E9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Привальные брусы</w:t>
            </w:r>
          </w:p>
          <w:p w14:paraId="27303F6E" w14:textId="68E10E44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Противооткаты и упоры</w:t>
            </w:r>
          </w:p>
          <w:p w14:paraId="64621B11" w14:textId="77777777" w:rsidR="00330EFD" w:rsidRPr="00330EFD" w:rsidRDefault="00330EFD" w:rsidP="00330EFD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  <w:shd w:val="clear" w:color="auto" w:fill="FFFFFF"/>
              </w:rPr>
              <w:t>Делиниатор разделитель полос движения</w:t>
            </w:r>
          </w:p>
          <w:p w14:paraId="5B3C8FE9" w14:textId="1EC63CD8" w:rsidR="00330EFD" w:rsidRPr="00330EFD" w:rsidRDefault="00330EFD" w:rsidP="00330EFD">
            <w:pPr>
              <w:pStyle w:val="a7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30EFD">
              <w:rPr>
                <w:sz w:val="22"/>
                <w:szCs w:val="22"/>
              </w:rPr>
              <w:t xml:space="preserve">Лежачие полицейские (искусственные преграды)  </w:t>
            </w:r>
          </w:p>
          <w:p w14:paraId="7929F381" w14:textId="77777777" w:rsidR="00330EFD" w:rsidRPr="00330EFD" w:rsidRDefault="00330EFD" w:rsidP="00330EFD">
            <w:pPr>
              <w:pStyle w:val="a7"/>
              <w:shd w:val="clear" w:color="auto" w:fill="FFFFFF"/>
              <w:spacing w:before="0" w:beforeAutospacing="0" w:after="0" w:afterAutospacing="0"/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Отбойники, столбики и конусы</w:t>
            </w:r>
          </w:p>
          <w:p w14:paraId="405D0E81" w14:textId="77777777" w:rsidR="00330EFD" w:rsidRPr="00330EFD" w:rsidRDefault="00330EFD" w:rsidP="00330EFD">
            <w:pPr>
              <w:pStyle w:val="a7"/>
              <w:shd w:val="clear" w:color="auto" w:fill="FFFFFF"/>
              <w:spacing w:before="0" w:beforeAutospacing="0" w:after="0" w:afterAutospacing="0"/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 xml:space="preserve">Демпферы для стен, выступов </w:t>
            </w:r>
          </w:p>
          <w:p w14:paraId="0219B6A3" w14:textId="77777777" w:rsidR="00330EFD" w:rsidRPr="00330EFD" w:rsidRDefault="00330EFD" w:rsidP="00330EFD">
            <w:pPr>
              <w:pStyle w:val="a7"/>
              <w:shd w:val="clear" w:color="auto" w:fill="FFFFFF"/>
              <w:spacing w:before="0" w:beforeAutospacing="0" w:after="0" w:afterAutospacing="0"/>
              <w:rPr>
                <w:bCs/>
                <w:sz w:val="22"/>
                <w:szCs w:val="22"/>
                <w:shd w:val="clear" w:color="auto" w:fill="FFFFFF"/>
              </w:rPr>
            </w:pPr>
            <w:r w:rsidRPr="00330EFD">
              <w:rPr>
                <w:bCs/>
                <w:sz w:val="22"/>
                <w:szCs w:val="22"/>
                <w:shd w:val="clear" w:color="auto" w:fill="FFFFFF"/>
              </w:rPr>
              <w:t>Втулка гасителя колебаний вагонов</w:t>
            </w:r>
          </w:p>
          <w:p w14:paraId="4D5943D4" w14:textId="5B0352FD" w:rsidR="00330EFD" w:rsidRPr="00330EFD" w:rsidRDefault="00330EFD" w:rsidP="00330EFD">
            <w:pPr>
              <w:pStyle w:val="a7"/>
              <w:shd w:val="clear" w:color="auto" w:fill="FFFFFF"/>
              <w:spacing w:before="0" w:beforeAutospacing="0" w:after="0" w:afterAutospacing="0"/>
              <w:rPr>
                <w:rStyle w:val="aa"/>
                <w:b/>
                <w:bCs/>
                <w:color w:val="auto"/>
                <w:sz w:val="22"/>
                <w:szCs w:val="22"/>
                <w:u w:val="none"/>
                <w:shd w:val="clear" w:color="auto" w:fill="FFFFFF"/>
              </w:rPr>
            </w:pPr>
            <w:r w:rsidRPr="00330EFD">
              <w:rPr>
                <w:bCs/>
                <w:sz w:val="22"/>
                <w:szCs w:val="22"/>
                <w:shd w:val="clear" w:color="auto" w:fill="FFFFFF"/>
              </w:rPr>
              <w:t>Подкладки</w:t>
            </w:r>
          </w:p>
        </w:tc>
      </w:tr>
      <w:tr w:rsidR="00AA7E40" w:rsidRPr="00A712F1" w14:paraId="389B282D" w14:textId="77777777" w:rsidTr="00AA7E40">
        <w:tc>
          <w:tcPr>
            <w:tcW w:w="447" w:type="dxa"/>
            <w:shd w:val="clear" w:color="auto" w:fill="auto"/>
          </w:tcPr>
          <w:p w14:paraId="397A77B0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6</w:t>
            </w:r>
          </w:p>
        </w:tc>
        <w:tc>
          <w:tcPr>
            <w:tcW w:w="4070" w:type="dxa"/>
          </w:tcPr>
          <w:p w14:paraId="2A4E644B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Физическая культура и спорт</w:t>
            </w:r>
          </w:p>
        </w:tc>
        <w:tc>
          <w:tcPr>
            <w:tcW w:w="5812" w:type="dxa"/>
          </w:tcPr>
          <w:p w14:paraId="6C79571F" w14:textId="77777777" w:rsidR="00AA7E40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Бушинги</w:t>
            </w:r>
          </w:p>
          <w:p w14:paraId="1EF9AF2D" w14:textId="77777777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Колеса и колесики</w:t>
            </w:r>
          </w:p>
          <w:p w14:paraId="0527DBE9" w14:textId="77777777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Держатели хоккейных ворот</w:t>
            </w:r>
          </w:p>
          <w:p w14:paraId="60B05DF4" w14:textId="77777777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Шайбы</w:t>
            </w:r>
          </w:p>
          <w:p w14:paraId="2769ADE2" w14:textId="77777777" w:rsidR="0059630F" w:rsidRPr="00330EFD" w:rsidRDefault="0059630F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Конусы</w:t>
            </w:r>
          </w:p>
          <w:p w14:paraId="7DE0B153" w14:textId="4830E6EE" w:rsidR="0059630F" w:rsidRPr="00330EFD" w:rsidRDefault="00A712F1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Отбойники для хок.бортов</w:t>
            </w:r>
          </w:p>
          <w:p w14:paraId="7BD0D738" w14:textId="77777777" w:rsidR="00A712F1" w:rsidRPr="00330EFD" w:rsidRDefault="00A712F1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Ковры и весовые мячи/шары</w:t>
            </w:r>
          </w:p>
          <w:p w14:paraId="3C8D0A92" w14:textId="77777777" w:rsidR="00A712F1" w:rsidRPr="00330EFD" w:rsidRDefault="00A712F1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Перила</w:t>
            </w:r>
          </w:p>
          <w:p w14:paraId="06FF8837" w14:textId="77777777" w:rsidR="00A712F1" w:rsidRPr="00330EFD" w:rsidRDefault="00A712F1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В тяжелой атлетике: диски, шары</w:t>
            </w:r>
          </w:p>
          <w:p w14:paraId="1C6A646B" w14:textId="6F51CFDB" w:rsidR="00A712F1" w:rsidRPr="00330EFD" w:rsidRDefault="00A712F1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Преграды для бега</w:t>
            </w:r>
          </w:p>
        </w:tc>
      </w:tr>
      <w:tr w:rsidR="00AA7E40" w:rsidRPr="00A712F1" w14:paraId="05EBFDB4" w14:textId="77777777" w:rsidTr="00AA7E40">
        <w:tc>
          <w:tcPr>
            <w:tcW w:w="447" w:type="dxa"/>
            <w:shd w:val="clear" w:color="auto" w:fill="auto"/>
          </w:tcPr>
          <w:p w14:paraId="33610EE1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7</w:t>
            </w:r>
          </w:p>
        </w:tc>
        <w:tc>
          <w:tcPr>
            <w:tcW w:w="4070" w:type="dxa"/>
          </w:tcPr>
          <w:p w14:paraId="2D84A0FC" w14:textId="77777777" w:rsidR="00AA7E40" w:rsidRPr="00330EFD" w:rsidRDefault="00AA7E40" w:rsidP="00783AD3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Социальное направление</w:t>
            </w:r>
          </w:p>
        </w:tc>
        <w:tc>
          <w:tcPr>
            <w:tcW w:w="5812" w:type="dxa"/>
          </w:tcPr>
          <w:p w14:paraId="56E9E6F3" w14:textId="77777777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Протезы</w:t>
            </w:r>
          </w:p>
          <w:p w14:paraId="492B42C3" w14:textId="476EF2DC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Модули стоп, рук, иные части</w:t>
            </w:r>
          </w:p>
          <w:p w14:paraId="5420B5D1" w14:textId="3CAA7120" w:rsidR="00AA7E40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Гильзы приемные</w:t>
            </w:r>
          </w:p>
        </w:tc>
      </w:tr>
      <w:tr w:rsidR="00A712F1" w:rsidRPr="00A712F1" w14:paraId="16B19842" w14:textId="77777777" w:rsidTr="00AA7E40">
        <w:tc>
          <w:tcPr>
            <w:tcW w:w="447" w:type="dxa"/>
            <w:shd w:val="clear" w:color="auto" w:fill="auto"/>
          </w:tcPr>
          <w:p w14:paraId="49708FA6" w14:textId="5D541435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8</w:t>
            </w:r>
          </w:p>
        </w:tc>
        <w:tc>
          <w:tcPr>
            <w:tcW w:w="4070" w:type="dxa"/>
          </w:tcPr>
          <w:p w14:paraId="7E43A20D" w14:textId="408BE342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Оборонно-промышленное направление</w:t>
            </w:r>
          </w:p>
        </w:tc>
        <w:tc>
          <w:tcPr>
            <w:tcW w:w="5812" w:type="dxa"/>
          </w:tcPr>
          <w:p w14:paraId="03ACC942" w14:textId="6CB0BCB5" w:rsidR="00A712F1" w:rsidRPr="00330EFD" w:rsidRDefault="00330EFD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В проекте, по запросу.</w:t>
            </w:r>
          </w:p>
        </w:tc>
      </w:tr>
      <w:tr w:rsidR="00A712F1" w:rsidRPr="00A712F1" w14:paraId="529898BD" w14:textId="77777777" w:rsidTr="00AA7E40">
        <w:tc>
          <w:tcPr>
            <w:tcW w:w="447" w:type="dxa"/>
            <w:shd w:val="clear" w:color="auto" w:fill="auto"/>
          </w:tcPr>
          <w:p w14:paraId="362AE70E" w14:textId="7D980CB1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9</w:t>
            </w:r>
          </w:p>
        </w:tc>
        <w:tc>
          <w:tcPr>
            <w:tcW w:w="4070" w:type="dxa"/>
          </w:tcPr>
          <w:p w14:paraId="26EEDE14" w14:textId="7302144C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Трубное направление</w:t>
            </w:r>
          </w:p>
        </w:tc>
        <w:tc>
          <w:tcPr>
            <w:tcW w:w="5812" w:type="dxa"/>
          </w:tcPr>
          <w:p w14:paraId="23D2CB8E" w14:textId="77777777" w:rsidR="00A712F1" w:rsidRPr="00330EFD" w:rsidRDefault="00330EFD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Ролики</w:t>
            </w:r>
          </w:p>
          <w:p w14:paraId="3D8592DB" w14:textId="77777777" w:rsidR="00330EFD" w:rsidRPr="00330EFD" w:rsidRDefault="00330EFD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Заглушки</w:t>
            </w:r>
          </w:p>
          <w:p w14:paraId="71B9085B" w14:textId="77777777" w:rsidR="00330EFD" w:rsidRPr="00330EFD" w:rsidRDefault="00330EFD" w:rsidP="00330EFD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Футеровка и гуммированние</w:t>
            </w:r>
          </w:p>
          <w:p w14:paraId="34CA5E83" w14:textId="01C9E032" w:rsidR="00330EFD" w:rsidRPr="00330EFD" w:rsidRDefault="00330EFD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bCs/>
                <w:iCs/>
                <w:sz w:val="22"/>
                <w:szCs w:val="22"/>
              </w:rPr>
              <w:t>Поворотные колена, вводы и тройники, футерованные монолитным полиуретаном</w:t>
            </w:r>
          </w:p>
        </w:tc>
      </w:tr>
      <w:tr w:rsidR="00A712F1" w:rsidRPr="00A712F1" w14:paraId="3C4C9B6E" w14:textId="77777777" w:rsidTr="00AA7E40">
        <w:tc>
          <w:tcPr>
            <w:tcW w:w="447" w:type="dxa"/>
            <w:shd w:val="clear" w:color="auto" w:fill="auto"/>
          </w:tcPr>
          <w:p w14:paraId="1DE74C0C" w14:textId="31D19B13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10</w:t>
            </w:r>
          </w:p>
        </w:tc>
        <w:tc>
          <w:tcPr>
            <w:tcW w:w="4070" w:type="dxa"/>
          </w:tcPr>
          <w:p w14:paraId="4D5D1AC9" w14:textId="45C66DA5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Иные</w:t>
            </w:r>
          </w:p>
        </w:tc>
        <w:tc>
          <w:tcPr>
            <w:tcW w:w="5812" w:type="dxa"/>
          </w:tcPr>
          <w:p w14:paraId="68692A15" w14:textId="77777777" w:rsidR="00A712F1" w:rsidRPr="00330EFD" w:rsidRDefault="00A712F1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Антистатические изделия (колеса илона)</w:t>
            </w:r>
          </w:p>
          <w:p w14:paraId="07D9743A" w14:textId="39EF2685" w:rsidR="00A712F1" w:rsidRPr="00330EFD" w:rsidRDefault="00330EFD" w:rsidP="00A712F1">
            <w:pPr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</w:pPr>
            <w:r w:rsidRPr="00330EFD">
              <w:rPr>
                <w:rStyle w:val="aa"/>
                <w:color w:val="auto"/>
                <w:sz w:val="22"/>
                <w:szCs w:val="22"/>
                <w:u w:val="none"/>
                <w:bdr w:val="none" w:sz="0" w:space="0" w:color="auto" w:frame="1"/>
              </w:rPr>
              <w:t>По запросу.</w:t>
            </w:r>
          </w:p>
        </w:tc>
      </w:tr>
    </w:tbl>
    <w:p w14:paraId="43A3DEB2" w14:textId="77777777" w:rsidR="00AA7E40" w:rsidRPr="00A712F1" w:rsidRDefault="00AA7E40" w:rsidP="00AA7E40">
      <w:pPr>
        <w:rPr>
          <w:rStyle w:val="aa"/>
          <w:color w:val="auto"/>
          <w:sz w:val="22"/>
          <w:szCs w:val="22"/>
          <w:u w:val="none"/>
          <w:bdr w:val="none" w:sz="0" w:space="0" w:color="auto" w:frame="1"/>
        </w:rPr>
      </w:pPr>
    </w:p>
    <w:p w14:paraId="0BE2FF41" w14:textId="2AE50787" w:rsidR="000E4617" w:rsidRDefault="00330EFD" w:rsidP="00330EFD">
      <w:pPr>
        <w:ind w:firstLine="708"/>
        <w:jc w:val="both"/>
      </w:pPr>
      <w:bookmarkStart w:id="0" w:name="_GoBack"/>
      <w:bookmarkEnd w:id="0"/>
      <w:r>
        <w:t>*Указанная номенклатура не является  конечной.</w:t>
      </w:r>
    </w:p>
    <w:sectPr w:rsidR="000E4617" w:rsidSect="009E682B">
      <w:pgSz w:w="11910" w:h="16840"/>
      <w:pgMar w:top="992" w:right="992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402"/>
    <w:multiLevelType w:val="hybridMultilevel"/>
    <w:tmpl w:val="E3E8E87E"/>
    <w:lvl w:ilvl="0" w:tplc="5EE6171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38C3"/>
    <w:multiLevelType w:val="multilevel"/>
    <w:tmpl w:val="A4CE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56C50"/>
    <w:multiLevelType w:val="hybridMultilevel"/>
    <w:tmpl w:val="41F01E80"/>
    <w:lvl w:ilvl="0" w:tplc="994688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5377"/>
    <w:multiLevelType w:val="hybridMultilevel"/>
    <w:tmpl w:val="99DC1CC4"/>
    <w:lvl w:ilvl="0" w:tplc="5EE6171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87C6A"/>
    <w:multiLevelType w:val="hybridMultilevel"/>
    <w:tmpl w:val="CA5E1136"/>
    <w:lvl w:ilvl="0" w:tplc="FAA05AB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C88656E2">
      <w:start w:val="1"/>
      <w:numFmt w:val="lowerLetter"/>
      <w:lvlText w:val="%2)"/>
      <w:lvlJc w:val="left"/>
      <w:pPr>
        <w:ind w:left="1992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1318D5"/>
    <w:multiLevelType w:val="multilevel"/>
    <w:tmpl w:val="92C8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90BB5"/>
    <w:multiLevelType w:val="hybridMultilevel"/>
    <w:tmpl w:val="8BC0E7B4"/>
    <w:lvl w:ilvl="0" w:tplc="5EE6171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630F4"/>
    <w:multiLevelType w:val="hybridMultilevel"/>
    <w:tmpl w:val="B48272CC"/>
    <w:lvl w:ilvl="0" w:tplc="66D21C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EC4705F"/>
    <w:multiLevelType w:val="hybridMultilevel"/>
    <w:tmpl w:val="F24A91F6"/>
    <w:lvl w:ilvl="0" w:tplc="3B6045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2BC7F22"/>
    <w:multiLevelType w:val="hybridMultilevel"/>
    <w:tmpl w:val="21D2F958"/>
    <w:lvl w:ilvl="0" w:tplc="5EE6171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E15CF"/>
    <w:multiLevelType w:val="hybridMultilevel"/>
    <w:tmpl w:val="90DA6CB4"/>
    <w:lvl w:ilvl="0" w:tplc="7FAC6B04">
      <w:start w:val="1"/>
      <w:numFmt w:val="bullet"/>
      <w:lvlText w:val="-"/>
      <w:lvlJc w:val="left"/>
      <w:pPr>
        <w:ind w:left="927" w:hanging="360"/>
      </w:pPr>
      <w:rPr>
        <w:rFonts w:ascii="Symbol" w:hAnsi="Symbol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C30B9C"/>
    <w:multiLevelType w:val="hybridMultilevel"/>
    <w:tmpl w:val="42423452"/>
    <w:lvl w:ilvl="0" w:tplc="5EE6171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  <w:num w:numId="11">
    <w:abstractNumId w:val="5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9AC"/>
    <w:rsid w:val="00001CBD"/>
    <w:rsid w:val="00004043"/>
    <w:rsid w:val="000046E4"/>
    <w:rsid w:val="00005D08"/>
    <w:rsid w:val="00006C6B"/>
    <w:rsid w:val="00011D19"/>
    <w:rsid w:val="00012243"/>
    <w:rsid w:val="00023395"/>
    <w:rsid w:val="00025CDA"/>
    <w:rsid w:val="000302A5"/>
    <w:rsid w:val="00030618"/>
    <w:rsid w:val="00032287"/>
    <w:rsid w:val="00033D0E"/>
    <w:rsid w:val="000342FF"/>
    <w:rsid w:val="00034FBC"/>
    <w:rsid w:val="00035493"/>
    <w:rsid w:val="00037722"/>
    <w:rsid w:val="00037EA1"/>
    <w:rsid w:val="000449A1"/>
    <w:rsid w:val="000474DE"/>
    <w:rsid w:val="000527A9"/>
    <w:rsid w:val="0005305A"/>
    <w:rsid w:val="00053343"/>
    <w:rsid w:val="00053F71"/>
    <w:rsid w:val="0005576A"/>
    <w:rsid w:val="00056392"/>
    <w:rsid w:val="00057CB6"/>
    <w:rsid w:val="000628A8"/>
    <w:rsid w:val="00071052"/>
    <w:rsid w:val="00072FE0"/>
    <w:rsid w:val="00073DE8"/>
    <w:rsid w:val="000766C2"/>
    <w:rsid w:val="00081A6C"/>
    <w:rsid w:val="000845DD"/>
    <w:rsid w:val="000864D2"/>
    <w:rsid w:val="000902A8"/>
    <w:rsid w:val="00097279"/>
    <w:rsid w:val="0009768C"/>
    <w:rsid w:val="000A3F59"/>
    <w:rsid w:val="000A4813"/>
    <w:rsid w:val="000A5C69"/>
    <w:rsid w:val="000B0D43"/>
    <w:rsid w:val="000B193D"/>
    <w:rsid w:val="000B38AD"/>
    <w:rsid w:val="000B7995"/>
    <w:rsid w:val="000C1D65"/>
    <w:rsid w:val="000C2FA9"/>
    <w:rsid w:val="000C33BD"/>
    <w:rsid w:val="000C3502"/>
    <w:rsid w:val="000C64A7"/>
    <w:rsid w:val="000D0A4F"/>
    <w:rsid w:val="000D0B60"/>
    <w:rsid w:val="000D6115"/>
    <w:rsid w:val="000D7E91"/>
    <w:rsid w:val="000E0C8A"/>
    <w:rsid w:val="000E2D83"/>
    <w:rsid w:val="000E2F46"/>
    <w:rsid w:val="000E4617"/>
    <w:rsid w:val="000E6676"/>
    <w:rsid w:val="000E7DA5"/>
    <w:rsid w:val="000F0F49"/>
    <w:rsid w:val="000F0F4B"/>
    <w:rsid w:val="0010049A"/>
    <w:rsid w:val="00100C4B"/>
    <w:rsid w:val="00100F46"/>
    <w:rsid w:val="00103CC4"/>
    <w:rsid w:val="00115386"/>
    <w:rsid w:val="001172F5"/>
    <w:rsid w:val="00117F73"/>
    <w:rsid w:val="00121247"/>
    <w:rsid w:val="001234BB"/>
    <w:rsid w:val="00123AEB"/>
    <w:rsid w:val="00125340"/>
    <w:rsid w:val="001303BE"/>
    <w:rsid w:val="00133766"/>
    <w:rsid w:val="00134DF1"/>
    <w:rsid w:val="001357C3"/>
    <w:rsid w:val="00136082"/>
    <w:rsid w:val="00136B91"/>
    <w:rsid w:val="00136F66"/>
    <w:rsid w:val="001405A1"/>
    <w:rsid w:val="001408E7"/>
    <w:rsid w:val="00141621"/>
    <w:rsid w:val="0014311D"/>
    <w:rsid w:val="00150300"/>
    <w:rsid w:val="001506C8"/>
    <w:rsid w:val="00151CB1"/>
    <w:rsid w:val="00151EDA"/>
    <w:rsid w:val="00155E71"/>
    <w:rsid w:val="00157515"/>
    <w:rsid w:val="001617D5"/>
    <w:rsid w:val="0016421F"/>
    <w:rsid w:val="00164305"/>
    <w:rsid w:val="001653CE"/>
    <w:rsid w:val="00165F29"/>
    <w:rsid w:val="00170475"/>
    <w:rsid w:val="00171520"/>
    <w:rsid w:val="0017309E"/>
    <w:rsid w:val="0017487D"/>
    <w:rsid w:val="001753EA"/>
    <w:rsid w:val="00177034"/>
    <w:rsid w:val="00181B25"/>
    <w:rsid w:val="00183DBB"/>
    <w:rsid w:val="0018436F"/>
    <w:rsid w:val="001844F0"/>
    <w:rsid w:val="00190852"/>
    <w:rsid w:val="00193FA6"/>
    <w:rsid w:val="0019492D"/>
    <w:rsid w:val="001970D9"/>
    <w:rsid w:val="001A354D"/>
    <w:rsid w:val="001A7C8E"/>
    <w:rsid w:val="001B1C1F"/>
    <w:rsid w:val="001B2016"/>
    <w:rsid w:val="001B62C3"/>
    <w:rsid w:val="001B62FE"/>
    <w:rsid w:val="001B68C2"/>
    <w:rsid w:val="001B6EBC"/>
    <w:rsid w:val="001C12CB"/>
    <w:rsid w:val="001C1667"/>
    <w:rsid w:val="001C1D0A"/>
    <w:rsid w:val="001C208F"/>
    <w:rsid w:val="001C2DD5"/>
    <w:rsid w:val="001C32CA"/>
    <w:rsid w:val="001C43B6"/>
    <w:rsid w:val="001C63B5"/>
    <w:rsid w:val="001C6C7A"/>
    <w:rsid w:val="001D057B"/>
    <w:rsid w:val="001D1ABF"/>
    <w:rsid w:val="001D2083"/>
    <w:rsid w:val="001D2A97"/>
    <w:rsid w:val="001D37F1"/>
    <w:rsid w:val="001D5D77"/>
    <w:rsid w:val="001E0E76"/>
    <w:rsid w:val="001E1613"/>
    <w:rsid w:val="001F137D"/>
    <w:rsid w:val="001F1BCD"/>
    <w:rsid w:val="001F2CF0"/>
    <w:rsid w:val="001F39D4"/>
    <w:rsid w:val="001F567D"/>
    <w:rsid w:val="001F6810"/>
    <w:rsid w:val="001F6B72"/>
    <w:rsid w:val="001F77FD"/>
    <w:rsid w:val="002026F2"/>
    <w:rsid w:val="002032A5"/>
    <w:rsid w:val="002056F5"/>
    <w:rsid w:val="002056FD"/>
    <w:rsid w:val="00205706"/>
    <w:rsid w:val="002063F4"/>
    <w:rsid w:val="00207669"/>
    <w:rsid w:val="002077D7"/>
    <w:rsid w:val="00207987"/>
    <w:rsid w:val="00212FA6"/>
    <w:rsid w:val="00214877"/>
    <w:rsid w:val="00215D25"/>
    <w:rsid w:val="00222DAD"/>
    <w:rsid w:val="00225C7D"/>
    <w:rsid w:val="002347F2"/>
    <w:rsid w:val="00234DFF"/>
    <w:rsid w:val="00240327"/>
    <w:rsid w:val="00243EB4"/>
    <w:rsid w:val="00244BF9"/>
    <w:rsid w:val="0024732A"/>
    <w:rsid w:val="002513FB"/>
    <w:rsid w:val="002516C4"/>
    <w:rsid w:val="002516FD"/>
    <w:rsid w:val="00257989"/>
    <w:rsid w:val="00261A70"/>
    <w:rsid w:val="002621C0"/>
    <w:rsid w:val="0026363C"/>
    <w:rsid w:val="00263E8F"/>
    <w:rsid w:val="002645F2"/>
    <w:rsid w:val="00265BF0"/>
    <w:rsid w:val="00267DC6"/>
    <w:rsid w:val="00271696"/>
    <w:rsid w:val="00273656"/>
    <w:rsid w:val="00275FE4"/>
    <w:rsid w:val="00276FAA"/>
    <w:rsid w:val="002803AE"/>
    <w:rsid w:val="00281071"/>
    <w:rsid w:val="0028207C"/>
    <w:rsid w:val="002829F8"/>
    <w:rsid w:val="002842DB"/>
    <w:rsid w:val="0028468F"/>
    <w:rsid w:val="002850F5"/>
    <w:rsid w:val="00285D02"/>
    <w:rsid w:val="00286A8B"/>
    <w:rsid w:val="00290BBB"/>
    <w:rsid w:val="0029230F"/>
    <w:rsid w:val="002A159C"/>
    <w:rsid w:val="002A1BCB"/>
    <w:rsid w:val="002A27E0"/>
    <w:rsid w:val="002A3494"/>
    <w:rsid w:val="002A3E91"/>
    <w:rsid w:val="002A5B69"/>
    <w:rsid w:val="002B6424"/>
    <w:rsid w:val="002B65AE"/>
    <w:rsid w:val="002C3609"/>
    <w:rsid w:val="002D12F4"/>
    <w:rsid w:val="002D13F0"/>
    <w:rsid w:val="002D505C"/>
    <w:rsid w:val="002E4EB7"/>
    <w:rsid w:val="002F0B07"/>
    <w:rsid w:val="002F1ABF"/>
    <w:rsid w:val="002F5354"/>
    <w:rsid w:val="002F7603"/>
    <w:rsid w:val="00303783"/>
    <w:rsid w:val="00306E7A"/>
    <w:rsid w:val="0030739C"/>
    <w:rsid w:val="003101CB"/>
    <w:rsid w:val="003102B5"/>
    <w:rsid w:val="00311742"/>
    <w:rsid w:val="003136B0"/>
    <w:rsid w:val="00320E55"/>
    <w:rsid w:val="00323286"/>
    <w:rsid w:val="003245AE"/>
    <w:rsid w:val="003278B5"/>
    <w:rsid w:val="00330EFD"/>
    <w:rsid w:val="003325FB"/>
    <w:rsid w:val="00334F11"/>
    <w:rsid w:val="00345428"/>
    <w:rsid w:val="00351B80"/>
    <w:rsid w:val="003522B2"/>
    <w:rsid w:val="00353507"/>
    <w:rsid w:val="003545C4"/>
    <w:rsid w:val="00356714"/>
    <w:rsid w:val="003578DB"/>
    <w:rsid w:val="003579D7"/>
    <w:rsid w:val="0037068A"/>
    <w:rsid w:val="003708B8"/>
    <w:rsid w:val="00370E61"/>
    <w:rsid w:val="0037185B"/>
    <w:rsid w:val="003761DC"/>
    <w:rsid w:val="00376286"/>
    <w:rsid w:val="00380AFF"/>
    <w:rsid w:val="00381CA0"/>
    <w:rsid w:val="003868C6"/>
    <w:rsid w:val="00391C44"/>
    <w:rsid w:val="00392B55"/>
    <w:rsid w:val="00396EFF"/>
    <w:rsid w:val="00397186"/>
    <w:rsid w:val="003974C2"/>
    <w:rsid w:val="003A2207"/>
    <w:rsid w:val="003A2CF0"/>
    <w:rsid w:val="003A40F2"/>
    <w:rsid w:val="003A4F70"/>
    <w:rsid w:val="003A58F4"/>
    <w:rsid w:val="003B4B47"/>
    <w:rsid w:val="003B7340"/>
    <w:rsid w:val="003C09B7"/>
    <w:rsid w:val="003C2699"/>
    <w:rsid w:val="003C284E"/>
    <w:rsid w:val="003C3B5E"/>
    <w:rsid w:val="003C4E4A"/>
    <w:rsid w:val="003C513C"/>
    <w:rsid w:val="003D344B"/>
    <w:rsid w:val="003E26AB"/>
    <w:rsid w:val="003E3415"/>
    <w:rsid w:val="003E3783"/>
    <w:rsid w:val="003E3903"/>
    <w:rsid w:val="003E4E24"/>
    <w:rsid w:val="003E517B"/>
    <w:rsid w:val="003E580E"/>
    <w:rsid w:val="003E621C"/>
    <w:rsid w:val="003F0BFD"/>
    <w:rsid w:val="003F1AE2"/>
    <w:rsid w:val="003F374D"/>
    <w:rsid w:val="003F4F3F"/>
    <w:rsid w:val="003F68D7"/>
    <w:rsid w:val="00400E49"/>
    <w:rsid w:val="004012B5"/>
    <w:rsid w:val="00402BBD"/>
    <w:rsid w:val="004043BF"/>
    <w:rsid w:val="0040515A"/>
    <w:rsid w:val="00405865"/>
    <w:rsid w:val="00407251"/>
    <w:rsid w:val="004104A5"/>
    <w:rsid w:val="00410516"/>
    <w:rsid w:val="0041108E"/>
    <w:rsid w:val="004117C8"/>
    <w:rsid w:val="00412CF8"/>
    <w:rsid w:val="004172F4"/>
    <w:rsid w:val="00422492"/>
    <w:rsid w:val="004225B2"/>
    <w:rsid w:val="00423774"/>
    <w:rsid w:val="00424388"/>
    <w:rsid w:val="00424693"/>
    <w:rsid w:val="004263D1"/>
    <w:rsid w:val="00426B73"/>
    <w:rsid w:val="0044542F"/>
    <w:rsid w:val="00446A79"/>
    <w:rsid w:val="004542C3"/>
    <w:rsid w:val="0045431C"/>
    <w:rsid w:val="004545E6"/>
    <w:rsid w:val="0045632A"/>
    <w:rsid w:val="00460BD5"/>
    <w:rsid w:val="0046189D"/>
    <w:rsid w:val="0046191D"/>
    <w:rsid w:val="00463194"/>
    <w:rsid w:val="0046775B"/>
    <w:rsid w:val="004742AB"/>
    <w:rsid w:val="0047488D"/>
    <w:rsid w:val="00474A1B"/>
    <w:rsid w:val="004759EA"/>
    <w:rsid w:val="004766B7"/>
    <w:rsid w:val="00476BB2"/>
    <w:rsid w:val="0048068D"/>
    <w:rsid w:val="00484D65"/>
    <w:rsid w:val="00486506"/>
    <w:rsid w:val="00487BD6"/>
    <w:rsid w:val="00490220"/>
    <w:rsid w:val="004903AC"/>
    <w:rsid w:val="00493013"/>
    <w:rsid w:val="00493F37"/>
    <w:rsid w:val="004945F4"/>
    <w:rsid w:val="004978F4"/>
    <w:rsid w:val="004A0D15"/>
    <w:rsid w:val="004A0DE2"/>
    <w:rsid w:val="004A0FAD"/>
    <w:rsid w:val="004A70B7"/>
    <w:rsid w:val="004A78D7"/>
    <w:rsid w:val="004B06F8"/>
    <w:rsid w:val="004B0FBD"/>
    <w:rsid w:val="004B2462"/>
    <w:rsid w:val="004B4E2E"/>
    <w:rsid w:val="004B5674"/>
    <w:rsid w:val="004B56CD"/>
    <w:rsid w:val="004B7A4B"/>
    <w:rsid w:val="004C231C"/>
    <w:rsid w:val="004C38EB"/>
    <w:rsid w:val="004C74E5"/>
    <w:rsid w:val="004C755C"/>
    <w:rsid w:val="004C766B"/>
    <w:rsid w:val="004D0825"/>
    <w:rsid w:val="004D1475"/>
    <w:rsid w:val="004D2605"/>
    <w:rsid w:val="004D2D0F"/>
    <w:rsid w:val="004E0955"/>
    <w:rsid w:val="004E2842"/>
    <w:rsid w:val="004E2F6B"/>
    <w:rsid w:val="004F14CF"/>
    <w:rsid w:val="004F3401"/>
    <w:rsid w:val="004F3604"/>
    <w:rsid w:val="004F3B72"/>
    <w:rsid w:val="004F3C9F"/>
    <w:rsid w:val="004F5EDA"/>
    <w:rsid w:val="004F6F8A"/>
    <w:rsid w:val="00502509"/>
    <w:rsid w:val="00502B3B"/>
    <w:rsid w:val="00511F10"/>
    <w:rsid w:val="0051483E"/>
    <w:rsid w:val="005208EA"/>
    <w:rsid w:val="0052307A"/>
    <w:rsid w:val="005236B8"/>
    <w:rsid w:val="00523F63"/>
    <w:rsid w:val="00527521"/>
    <w:rsid w:val="005309F8"/>
    <w:rsid w:val="00533E0D"/>
    <w:rsid w:val="005416CA"/>
    <w:rsid w:val="005423B5"/>
    <w:rsid w:val="00542C5B"/>
    <w:rsid w:val="00552931"/>
    <w:rsid w:val="0055493C"/>
    <w:rsid w:val="00555C88"/>
    <w:rsid w:val="00556748"/>
    <w:rsid w:val="00557460"/>
    <w:rsid w:val="005602DF"/>
    <w:rsid w:val="00561E49"/>
    <w:rsid w:val="00565DB7"/>
    <w:rsid w:val="00567020"/>
    <w:rsid w:val="00570C2C"/>
    <w:rsid w:val="00575AB3"/>
    <w:rsid w:val="00576C9E"/>
    <w:rsid w:val="0058295D"/>
    <w:rsid w:val="005900AA"/>
    <w:rsid w:val="005900DA"/>
    <w:rsid w:val="00591D6D"/>
    <w:rsid w:val="00593070"/>
    <w:rsid w:val="00593DA8"/>
    <w:rsid w:val="00595B63"/>
    <w:rsid w:val="00596078"/>
    <w:rsid w:val="0059630F"/>
    <w:rsid w:val="005A0D84"/>
    <w:rsid w:val="005A1339"/>
    <w:rsid w:val="005A1920"/>
    <w:rsid w:val="005A24E7"/>
    <w:rsid w:val="005A44DC"/>
    <w:rsid w:val="005A7CDE"/>
    <w:rsid w:val="005B0047"/>
    <w:rsid w:val="005B0658"/>
    <w:rsid w:val="005B0FA6"/>
    <w:rsid w:val="005B37FF"/>
    <w:rsid w:val="005B3AA8"/>
    <w:rsid w:val="005B3F15"/>
    <w:rsid w:val="005B4298"/>
    <w:rsid w:val="005B5265"/>
    <w:rsid w:val="005B67AD"/>
    <w:rsid w:val="005B7289"/>
    <w:rsid w:val="005C13DF"/>
    <w:rsid w:val="005C383A"/>
    <w:rsid w:val="005C7C02"/>
    <w:rsid w:val="005D0C86"/>
    <w:rsid w:val="005D5DF6"/>
    <w:rsid w:val="005D6BB4"/>
    <w:rsid w:val="005D6C5C"/>
    <w:rsid w:val="005E11C9"/>
    <w:rsid w:val="005E198F"/>
    <w:rsid w:val="005E1C27"/>
    <w:rsid w:val="005E3AC8"/>
    <w:rsid w:val="005E463D"/>
    <w:rsid w:val="005E68BA"/>
    <w:rsid w:val="005F2A7E"/>
    <w:rsid w:val="005F4DCD"/>
    <w:rsid w:val="005F5041"/>
    <w:rsid w:val="005F5FB4"/>
    <w:rsid w:val="0060202E"/>
    <w:rsid w:val="00603379"/>
    <w:rsid w:val="00603B5B"/>
    <w:rsid w:val="006102CA"/>
    <w:rsid w:val="00612BEE"/>
    <w:rsid w:val="00612FC7"/>
    <w:rsid w:val="00614D6E"/>
    <w:rsid w:val="0061572F"/>
    <w:rsid w:val="00615865"/>
    <w:rsid w:val="00615CCF"/>
    <w:rsid w:val="00620125"/>
    <w:rsid w:val="00621D8B"/>
    <w:rsid w:val="00622FDB"/>
    <w:rsid w:val="006241F4"/>
    <w:rsid w:val="00630B5E"/>
    <w:rsid w:val="00631D60"/>
    <w:rsid w:val="006324EE"/>
    <w:rsid w:val="00634D81"/>
    <w:rsid w:val="00636047"/>
    <w:rsid w:val="0064018A"/>
    <w:rsid w:val="0064420A"/>
    <w:rsid w:val="00644496"/>
    <w:rsid w:val="006444DA"/>
    <w:rsid w:val="00645720"/>
    <w:rsid w:val="00650868"/>
    <w:rsid w:val="006511BC"/>
    <w:rsid w:val="00654622"/>
    <w:rsid w:val="006559AC"/>
    <w:rsid w:val="00656EF5"/>
    <w:rsid w:val="00661541"/>
    <w:rsid w:val="00662105"/>
    <w:rsid w:val="00662FA5"/>
    <w:rsid w:val="00664EAF"/>
    <w:rsid w:val="00665257"/>
    <w:rsid w:val="00670C1C"/>
    <w:rsid w:val="006710F9"/>
    <w:rsid w:val="0067331B"/>
    <w:rsid w:val="0067467E"/>
    <w:rsid w:val="0067526D"/>
    <w:rsid w:val="0067576F"/>
    <w:rsid w:val="00676D00"/>
    <w:rsid w:val="006809D6"/>
    <w:rsid w:val="00683385"/>
    <w:rsid w:val="00686B17"/>
    <w:rsid w:val="006871D9"/>
    <w:rsid w:val="00690B24"/>
    <w:rsid w:val="006939CC"/>
    <w:rsid w:val="00695549"/>
    <w:rsid w:val="006A4BA7"/>
    <w:rsid w:val="006A555D"/>
    <w:rsid w:val="006A59F3"/>
    <w:rsid w:val="006A6DF5"/>
    <w:rsid w:val="006B50DE"/>
    <w:rsid w:val="006B6CE4"/>
    <w:rsid w:val="006C05B4"/>
    <w:rsid w:val="006C1818"/>
    <w:rsid w:val="006C1FAF"/>
    <w:rsid w:val="006C23F5"/>
    <w:rsid w:val="006C39FB"/>
    <w:rsid w:val="006C54B1"/>
    <w:rsid w:val="006C5D08"/>
    <w:rsid w:val="006C6EEE"/>
    <w:rsid w:val="006D0205"/>
    <w:rsid w:val="006D11C7"/>
    <w:rsid w:val="006D4603"/>
    <w:rsid w:val="006E190F"/>
    <w:rsid w:val="006E1A24"/>
    <w:rsid w:val="006E4B48"/>
    <w:rsid w:val="006E61D3"/>
    <w:rsid w:val="006E75F1"/>
    <w:rsid w:val="006F247E"/>
    <w:rsid w:val="00704B67"/>
    <w:rsid w:val="007075EB"/>
    <w:rsid w:val="00710331"/>
    <w:rsid w:val="00712DFD"/>
    <w:rsid w:val="00713CD5"/>
    <w:rsid w:val="00715E3F"/>
    <w:rsid w:val="00716457"/>
    <w:rsid w:val="007201CD"/>
    <w:rsid w:val="007210D3"/>
    <w:rsid w:val="00722964"/>
    <w:rsid w:val="00723B80"/>
    <w:rsid w:val="00726FD1"/>
    <w:rsid w:val="00730380"/>
    <w:rsid w:val="00732054"/>
    <w:rsid w:val="00734A7E"/>
    <w:rsid w:val="007356A7"/>
    <w:rsid w:val="0073673F"/>
    <w:rsid w:val="00746D85"/>
    <w:rsid w:val="00751B9D"/>
    <w:rsid w:val="007555F4"/>
    <w:rsid w:val="00755E5C"/>
    <w:rsid w:val="007601F8"/>
    <w:rsid w:val="00761819"/>
    <w:rsid w:val="00762F2B"/>
    <w:rsid w:val="007655D1"/>
    <w:rsid w:val="00770447"/>
    <w:rsid w:val="00775AD3"/>
    <w:rsid w:val="00776151"/>
    <w:rsid w:val="00780349"/>
    <w:rsid w:val="00780AB7"/>
    <w:rsid w:val="00780B7C"/>
    <w:rsid w:val="00782657"/>
    <w:rsid w:val="00782CEA"/>
    <w:rsid w:val="007938BA"/>
    <w:rsid w:val="00794941"/>
    <w:rsid w:val="0079626F"/>
    <w:rsid w:val="0079754D"/>
    <w:rsid w:val="007A1619"/>
    <w:rsid w:val="007A2F4E"/>
    <w:rsid w:val="007A4261"/>
    <w:rsid w:val="007A44C7"/>
    <w:rsid w:val="007A49B5"/>
    <w:rsid w:val="007A657D"/>
    <w:rsid w:val="007B0A81"/>
    <w:rsid w:val="007B16F0"/>
    <w:rsid w:val="007B239D"/>
    <w:rsid w:val="007B29E9"/>
    <w:rsid w:val="007B40E5"/>
    <w:rsid w:val="007B5FE3"/>
    <w:rsid w:val="007B720C"/>
    <w:rsid w:val="007B7808"/>
    <w:rsid w:val="007C0E0C"/>
    <w:rsid w:val="007C1082"/>
    <w:rsid w:val="007C175F"/>
    <w:rsid w:val="007C5159"/>
    <w:rsid w:val="007C63C8"/>
    <w:rsid w:val="007D0945"/>
    <w:rsid w:val="007D1623"/>
    <w:rsid w:val="007D2C04"/>
    <w:rsid w:val="007D3894"/>
    <w:rsid w:val="007D46C3"/>
    <w:rsid w:val="007D5812"/>
    <w:rsid w:val="007D6291"/>
    <w:rsid w:val="007E0155"/>
    <w:rsid w:val="007E01B7"/>
    <w:rsid w:val="007E2D9A"/>
    <w:rsid w:val="007E4559"/>
    <w:rsid w:val="007E5866"/>
    <w:rsid w:val="007E7BC5"/>
    <w:rsid w:val="007F1CEE"/>
    <w:rsid w:val="007F2EFA"/>
    <w:rsid w:val="007F3F20"/>
    <w:rsid w:val="007F4235"/>
    <w:rsid w:val="007F6760"/>
    <w:rsid w:val="008008F4"/>
    <w:rsid w:val="008121A8"/>
    <w:rsid w:val="00812F9C"/>
    <w:rsid w:val="008170A6"/>
    <w:rsid w:val="008307C9"/>
    <w:rsid w:val="00830BE1"/>
    <w:rsid w:val="00837A51"/>
    <w:rsid w:val="00837C8D"/>
    <w:rsid w:val="00840355"/>
    <w:rsid w:val="00840BA8"/>
    <w:rsid w:val="008418B3"/>
    <w:rsid w:val="00842574"/>
    <w:rsid w:val="008444AB"/>
    <w:rsid w:val="0084450A"/>
    <w:rsid w:val="00852DA6"/>
    <w:rsid w:val="008530F9"/>
    <w:rsid w:val="00854F25"/>
    <w:rsid w:val="00855F9E"/>
    <w:rsid w:val="00860828"/>
    <w:rsid w:val="0086319A"/>
    <w:rsid w:val="008666CD"/>
    <w:rsid w:val="00867C4D"/>
    <w:rsid w:val="008710C3"/>
    <w:rsid w:val="008715F0"/>
    <w:rsid w:val="0087161E"/>
    <w:rsid w:val="00873D1C"/>
    <w:rsid w:val="008758E0"/>
    <w:rsid w:val="00876A67"/>
    <w:rsid w:val="00876C13"/>
    <w:rsid w:val="00877BFE"/>
    <w:rsid w:val="008807CE"/>
    <w:rsid w:val="00882762"/>
    <w:rsid w:val="0089378B"/>
    <w:rsid w:val="00896A77"/>
    <w:rsid w:val="008A3621"/>
    <w:rsid w:val="008A3C62"/>
    <w:rsid w:val="008A4756"/>
    <w:rsid w:val="008A5329"/>
    <w:rsid w:val="008A604F"/>
    <w:rsid w:val="008B65EC"/>
    <w:rsid w:val="008C2ADE"/>
    <w:rsid w:val="008C3F81"/>
    <w:rsid w:val="008C4390"/>
    <w:rsid w:val="008C44DC"/>
    <w:rsid w:val="008C5420"/>
    <w:rsid w:val="008C7CC7"/>
    <w:rsid w:val="008D171E"/>
    <w:rsid w:val="008D1B34"/>
    <w:rsid w:val="008D56F3"/>
    <w:rsid w:val="008D5D30"/>
    <w:rsid w:val="008D702E"/>
    <w:rsid w:val="008F0C7E"/>
    <w:rsid w:val="008F200C"/>
    <w:rsid w:val="008F2CD2"/>
    <w:rsid w:val="00901569"/>
    <w:rsid w:val="009047A2"/>
    <w:rsid w:val="00907980"/>
    <w:rsid w:val="00911B23"/>
    <w:rsid w:val="00912893"/>
    <w:rsid w:val="009132D0"/>
    <w:rsid w:val="00913DB0"/>
    <w:rsid w:val="00913E17"/>
    <w:rsid w:val="00923E06"/>
    <w:rsid w:val="0092526A"/>
    <w:rsid w:val="00926731"/>
    <w:rsid w:val="009323FA"/>
    <w:rsid w:val="00941365"/>
    <w:rsid w:val="00944EFD"/>
    <w:rsid w:val="00947860"/>
    <w:rsid w:val="00952846"/>
    <w:rsid w:val="0095298E"/>
    <w:rsid w:val="009530FC"/>
    <w:rsid w:val="0095397E"/>
    <w:rsid w:val="00954E8A"/>
    <w:rsid w:val="0095648C"/>
    <w:rsid w:val="009567AE"/>
    <w:rsid w:val="00956C98"/>
    <w:rsid w:val="009573A3"/>
    <w:rsid w:val="009600FF"/>
    <w:rsid w:val="00965EA6"/>
    <w:rsid w:val="009660C0"/>
    <w:rsid w:val="0096692A"/>
    <w:rsid w:val="00966F3B"/>
    <w:rsid w:val="00970CBE"/>
    <w:rsid w:val="00971255"/>
    <w:rsid w:val="0097185A"/>
    <w:rsid w:val="00974656"/>
    <w:rsid w:val="009757A9"/>
    <w:rsid w:val="009803BD"/>
    <w:rsid w:val="00985985"/>
    <w:rsid w:val="00990992"/>
    <w:rsid w:val="009939C8"/>
    <w:rsid w:val="00993C2A"/>
    <w:rsid w:val="0099415E"/>
    <w:rsid w:val="00996320"/>
    <w:rsid w:val="009A0B79"/>
    <w:rsid w:val="009B3465"/>
    <w:rsid w:val="009B477A"/>
    <w:rsid w:val="009B4A49"/>
    <w:rsid w:val="009B4F0B"/>
    <w:rsid w:val="009C00CB"/>
    <w:rsid w:val="009C1553"/>
    <w:rsid w:val="009C1D8F"/>
    <w:rsid w:val="009C2E7D"/>
    <w:rsid w:val="009C373B"/>
    <w:rsid w:val="009C434B"/>
    <w:rsid w:val="009C61E3"/>
    <w:rsid w:val="009D2F7B"/>
    <w:rsid w:val="009D3CE3"/>
    <w:rsid w:val="009D423B"/>
    <w:rsid w:val="009D4683"/>
    <w:rsid w:val="009D4726"/>
    <w:rsid w:val="009E02D5"/>
    <w:rsid w:val="009E14DD"/>
    <w:rsid w:val="009E170F"/>
    <w:rsid w:val="009E2CE2"/>
    <w:rsid w:val="009E65FE"/>
    <w:rsid w:val="009E682B"/>
    <w:rsid w:val="009E6D0E"/>
    <w:rsid w:val="009E6F07"/>
    <w:rsid w:val="009E6F75"/>
    <w:rsid w:val="009F06B5"/>
    <w:rsid w:val="009F611D"/>
    <w:rsid w:val="009F634C"/>
    <w:rsid w:val="00A0053F"/>
    <w:rsid w:val="00A017AF"/>
    <w:rsid w:val="00A01E50"/>
    <w:rsid w:val="00A02575"/>
    <w:rsid w:val="00A05A60"/>
    <w:rsid w:val="00A0725D"/>
    <w:rsid w:val="00A10D27"/>
    <w:rsid w:val="00A1250A"/>
    <w:rsid w:val="00A16236"/>
    <w:rsid w:val="00A2117F"/>
    <w:rsid w:val="00A2148E"/>
    <w:rsid w:val="00A21996"/>
    <w:rsid w:val="00A265F8"/>
    <w:rsid w:val="00A3092B"/>
    <w:rsid w:val="00A30B60"/>
    <w:rsid w:val="00A323BA"/>
    <w:rsid w:val="00A3405B"/>
    <w:rsid w:val="00A3455D"/>
    <w:rsid w:val="00A4048A"/>
    <w:rsid w:val="00A4145A"/>
    <w:rsid w:val="00A4247D"/>
    <w:rsid w:val="00A4252C"/>
    <w:rsid w:val="00A45026"/>
    <w:rsid w:val="00A45941"/>
    <w:rsid w:val="00A509D4"/>
    <w:rsid w:val="00A511EB"/>
    <w:rsid w:val="00A51FBB"/>
    <w:rsid w:val="00A52535"/>
    <w:rsid w:val="00A52BD8"/>
    <w:rsid w:val="00A53B07"/>
    <w:rsid w:val="00A54A97"/>
    <w:rsid w:val="00A550FC"/>
    <w:rsid w:val="00A5552C"/>
    <w:rsid w:val="00A55A24"/>
    <w:rsid w:val="00A60942"/>
    <w:rsid w:val="00A62F95"/>
    <w:rsid w:val="00A67B0B"/>
    <w:rsid w:val="00A70AC2"/>
    <w:rsid w:val="00A70FE2"/>
    <w:rsid w:val="00A712F1"/>
    <w:rsid w:val="00A74B0C"/>
    <w:rsid w:val="00A771C9"/>
    <w:rsid w:val="00A80D94"/>
    <w:rsid w:val="00A82A7C"/>
    <w:rsid w:val="00A83DB6"/>
    <w:rsid w:val="00A90EA8"/>
    <w:rsid w:val="00A926FD"/>
    <w:rsid w:val="00AA13AE"/>
    <w:rsid w:val="00AA6489"/>
    <w:rsid w:val="00AA7E40"/>
    <w:rsid w:val="00AB115A"/>
    <w:rsid w:val="00AB1CB8"/>
    <w:rsid w:val="00AB46CD"/>
    <w:rsid w:val="00AB6C58"/>
    <w:rsid w:val="00AC1DDE"/>
    <w:rsid w:val="00AC244F"/>
    <w:rsid w:val="00AC24D8"/>
    <w:rsid w:val="00AC5C7D"/>
    <w:rsid w:val="00AC6109"/>
    <w:rsid w:val="00AC65D6"/>
    <w:rsid w:val="00AC6BE9"/>
    <w:rsid w:val="00AD14BB"/>
    <w:rsid w:val="00AD289F"/>
    <w:rsid w:val="00AD2DEE"/>
    <w:rsid w:val="00AD3F59"/>
    <w:rsid w:val="00AD5246"/>
    <w:rsid w:val="00AD6029"/>
    <w:rsid w:val="00AD700D"/>
    <w:rsid w:val="00AD771A"/>
    <w:rsid w:val="00AE2CBD"/>
    <w:rsid w:val="00AE2D56"/>
    <w:rsid w:val="00AE3FE4"/>
    <w:rsid w:val="00AE57BD"/>
    <w:rsid w:val="00AE585B"/>
    <w:rsid w:val="00AE5B82"/>
    <w:rsid w:val="00AF645A"/>
    <w:rsid w:val="00AF6B1F"/>
    <w:rsid w:val="00B0212E"/>
    <w:rsid w:val="00B034D4"/>
    <w:rsid w:val="00B035D4"/>
    <w:rsid w:val="00B10A9E"/>
    <w:rsid w:val="00B12F45"/>
    <w:rsid w:val="00B1560A"/>
    <w:rsid w:val="00B2500F"/>
    <w:rsid w:val="00B26EBE"/>
    <w:rsid w:val="00B31597"/>
    <w:rsid w:val="00B31FD3"/>
    <w:rsid w:val="00B324DD"/>
    <w:rsid w:val="00B3510A"/>
    <w:rsid w:val="00B354E7"/>
    <w:rsid w:val="00B3703F"/>
    <w:rsid w:val="00B44064"/>
    <w:rsid w:val="00B44C77"/>
    <w:rsid w:val="00B46708"/>
    <w:rsid w:val="00B507B8"/>
    <w:rsid w:val="00B50E1E"/>
    <w:rsid w:val="00B51035"/>
    <w:rsid w:val="00B52190"/>
    <w:rsid w:val="00B5252F"/>
    <w:rsid w:val="00B542D1"/>
    <w:rsid w:val="00B54FD1"/>
    <w:rsid w:val="00B562E5"/>
    <w:rsid w:val="00B56944"/>
    <w:rsid w:val="00B574D2"/>
    <w:rsid w:val="00B579B6"/>
    <w:rsid w:val="00B57C14"/>
    <w:rsid w:val="00B60734"/>
    <w:rsid w:val="00B60D59"/>
    <w:rsid w:val="00B61393"/>
    <w:rsid w:val="00B614A4"/>
    <w:rsid w:val="00B62CCB"/>
    <w:rsid w:val="00B64DF0"/>
    <w:rsid w:val="00B6669A"/>
    <w:rsid w:val="00B71FA0"/>
    <w:rsid w:val="00B72BA8"/>
    <w:rsid w:val="00B73612"/>
    <w:rsid w:val="00B7450F"/>
    <w:rsid w:val="00B85A8A"/>
    <w:rsid w:val="00B8754A"/>
    <w:rsid w:val="00B920EC"/>
    <w:rsid w:val="00B92E9A"/>
    <w:rsid w:val="00B93ABB"/>
    <w:rsid w:val="00B973BD"/>
    <w:rsid w:val="00BA11EE"/>
    <w:rsid w:val="00BA2453"/>
    <w:rsid w:val="00BA263F"/>
    <w:rsid w:val="00BA3060"/>
    <w:rsid w:val="00BA4066"/>
    <w:rsid w:val="00BB09F5"/>
    <w:rsid w:val="00BB59DD"/>
    <w:rsid w:val="00BC4FF4"/>
    <w:rsid w:val="00BC5166"/>
    <w:rsid w:val="00BC5E94"/>
    <w:rsid w:val="00BD1106"/>
    <w:rsid w:val="00BD144D"/>
    <w:rsid w:val="00BD578B"/>
    <w:rsid w:val="00BD5878"/>
    <w:rsid w:val="00BE1738"/>
    <w:rsid w:val="00BE2D5B"/>
    <w:rsid w:val="00BE3C30"/>
    <w:rsid w:val="00BE4126"/>
    <w:rsid w:val="00BE50D4"/>
    <w:rsid w:val="00BE568E"/>
    <w:rsid w:val="00BF02FB"/>
    <w:rsid w:val="00BF255A"/>
    <w:rsid w:val="00BF2843"/>
    <w:rsid w:val="00C01C54"/>
    <w:rsid w:val="00C02180"/>
    <w:rsid w:val="00C02664"/>
    <w:rsid w:val="00C02AC3"/>
    <w:rsid w:val="00C02F92"/>
    <w:rsid w:val="00C0501A"/>
    <w:rsid w:val="00C063AD"/>
    <w:rsid w:val="00C06981"/>
    <w:rsid w:val="00C0712C"/>
    <w:rsid w:val="00C07808"/>
    <w:rsid w:val="00C113EC"/>
    <w:rsid w:val="00C12300"/>
    <w:rsid w:val="00C1445A"/>
    <w:rsid w:val="00C1454A"/>
    <w:rsid w:val="00C17F9C"/>
    <w:rsid w:val="00C2051F"/>
    <w:rsid w:val="00C23361"/>
    <w:rsid w:val="00C27B69"/>
    <w:rsid w:val="00C319F1"/>
    <w:rsid w:val="00C3244B"/>
    <w:rsid w:val="00C324DB"/>
    <w:rsid w:val="00C33BBA"/>
    <w:rsid w:val="00C344DB"/>
    <w:rsid w:val="00C34D16"/>
    <w:rsid w:val="00C355C0"/>
    <w:rsid w:val="00C420DF"/>
    <w:rsid w:val="00C42291"/>
    <w:rsid w:val="00C43B1C"/>
    <w:rsid w:val="00C442D2"/>
    <w:rsid w:val="00C4719C"/>
    <w:rsid w:val="00C514DF"/>
    <w:rsid w:val="00C54071"/>
    <w:rsid w:val="00C543E2"/>
    <w:rsid w:val="00C55DDD"/>
    <w:rsid w:val="00C631EF"/>
    <w:rsid w:val="00C65A0D"/>
    <w:rsid w:val="00C67DBE"/>
    <w:rsid w:val="00C76005"/>
    <w:rsid w:val="00C7628E"/>
    <w:rsid w:val="00C76F15"/>
    <w:rsid w:val="00C7765C"/>
    <w:rsid w:val="00C800F9"/>
    <w:rsid w:val="00C82763"/>
    <w:rsid w:val="00C8670B"/>
    <w:rsid w:val="00C86A0D"/>
    <w:rsid w:val="00C90EE7"/>
    <w:rsid w:val="00C92101"/>
    <w:rsid w:val="00C94AEA"/>
    <w:rsid w:val="00C95BCF"/>
    <w:rsid w:val="00C96A91"/>
    <w:rsid w:val="00CA20AB"/>
    <w:rsid w:val="00CA7F9F"/>
    <w:rsid w:val="00CB10E3"/>
    <w:rsid w:val="00CB24A1"/>
    <w:rsid w:val="00CB2A3C"/>
    <w:rsid w:val="00CB51D0"/>
    <w:rsid w:val="00CB62CB"/>
    <w:rsid w:val="00CC42A2"/>
    <w:rsid w:val="00CC5196"/>
    <w:rsid w:val="00CC570C"/>
    <w:rsid w:val="00CC6721"/>
    <w:rsid w:val="00CC77BF"/>
    <w:rsid w:val="00CD16F0"/>
    <w:rsid w:val="00CD2CA8"/>
    <w:rsid w:val="00CD4310"/>
    <w:rsid w:val="00CD4865"/>
    <w:rsid w:val="00CD5554"/>
    <w:rsid w:val="00CD6272"/>
    <w:rsid w:val="00CD6319"/>
    <w:rsid w:val="00CE0643"/>
    <w:rsid w:val="00CE0C99"/>
    <w:rsid w:val="00CE10C7"/>
    <w:rsid w:val="00CE2427"/>
    <w:rsid w:val="00CE355C"/>
    <w:rsid w:val="00CE44C3"/>
    <w:rsid w:val="00CE65DE"/>
    <w:rsid w:val="00CF0B88"/>
    <w:rsid w:val="00CF0DE9"/>
    <w:rsid w:val="00CF0E65"/>
    <w:rsid w:val="00CF35B0"/>
    <w:rsid w:val="00CF40A3"/>
    <w:rsid w:val="00CF509F"/>
    <w:rsid w:val="00CF7130"/>
    <w:rsid w:val="00D02C22"/>
    <w:rsid w:val="00D10596"/>
    <w:rsid w:val="00D10769"/>
    <w:rsid w:val="00D1237F"/>
    <w:rsid w:val="00D14D67"/>
    <w:rsid w:val="00D168B6"/>
    <w:rsid w:val="00D2060B"/>
    <w:rsid w:val="00D26214"/>
    <w:rsid w:val="00D312EC"/>
    <w:rsid w:val="00D33198"/>
    <w:rsid w:val="00D340B3"/>
    <w:rsid w:val="00D46C47"/>
    <w:rsid w:val="00D50125"/>
    <w:rsid w:val="00D552EC"/>
    <w:rsid w:val="00D5661F"/>
    <w:rsid w:val="00D57188"/>
    <w:rsid w:val="00D57A47"/>
    <w:rsid w:val="00D62E0D"/>
    <w:rsid w:val="00D63DD1"/>
    <w:rsid w:val="00D64DF8"/>
    <w:rsid w:val="00D64F6C"/>
    <w:rsid w:val="00D65A9D"/>
    <w:rsid w:val="00D665D7"/>
    <w:rsid w:val="00D66A01"/>
    <w:rsid w:val="00D724CA"/>
    <w:rsid w:val="00D732D7"/>
    <w:rsid w:val="00D776AB"/>
    <w:rsid w:val="00D7791A"/>
    <w:rsid w:val="00D77FBD"/>
    <w:rsid w:val="00D80954"/>
    <w:rsid w:val="00D8196B"/>
    <w:rsid w:val="00D854DA"/>
    <w:rsid w:val="00D8723C"/>
    <w:rsid w:val="00D87E1F"/>
    <w:rsid w:val="00D90F4C"/>
    <w:rsid w:val="00D92108"/>
    <w:rsid w:val="00D92C5E"/>
    <w:rsid w:val="00D9355C"/>
    <w:rsid w:val="00D941DB"/>
    <w:rsid w:val="00D95E17"/>
    <w:rsid w:val="00DA1570"/>
    <w:rsid w:val="00DA25C7"/>
    <w:rsid w:val="00DA4B27"/>
    <w:rsid w:val="00DB3092"/>
    <w:rsid w:val="00DB30BA"/>
    <w:rsid w:val="00DB3176"/>
    <w:rsid w:val="00DB3797"/>
    <w:rsid w:val="00DB592A"/>
    <w:rsid w:val="00DC04CE"/>
    <w:rsid w:val="00DC09EE"/>
    <w:rsid w:val="00DC12FA"/>
    <w:rsid w:val="00DC30BC"/>
    <w:rsid w:val="00DD06DE"/>
    <w:rsid w:val="00DD0AE3"/>
    <w:rsid w:val="00DD1BC9"/>
    <w:rsid w:val="00DD34CB"/>
    <w:rsid w:val="00DD484E"/>
    <w:rsid w:val="00DD7202"/>
    <w:rsid w:val="00DE21CB"/>
    <w:rsid w:val="00DE38FF"/>
    <w:rsid w:val="00DE435F"/>
    <w:rsid w:val="00DE7F84"/>
    <w:rsid w:val="00DF0EE5"/>
    <w:rsid w:val="00DF116F"/>
    <w:rsid w:val="00DF19B1"/>
    <w:rsid w:val="00DF19B6"/>
    <w:rsid w:val="00DF23A4"/>
    <w:rsid w:val="00DF63DD"/>
    <w:rsid w:val="00DF7FCD"/>
    <w:rsid w:val="00E00A20"/>
    <w:rsid w:val="00E0119E"/>
    <w:rsid w:val="00E040F8"/>
    <w:rsid w:val="00E10895"/>
    <w:rsid w:val="00E12B4A"/>
    <w:rsid w:val="00E13B90"/>
    <w:rsid w:val="00E15BED"/>
    <w:rsid w:val="00E212F3"/>
    <w:rsid w:val="00E24D91"/>
    <w:rsid w:val="00E3039D"/>
    <w:rsid w:val="00E32D6B"/>
    <w:rsid w:val="00E32EB2"/>
    <w:rsid w:val="00E33F6C"/>
    <w:rsid w:val="00E35F48"/>
    <w:rsid w:val="00E36304"/>
    <w:rsid w:val="00E42EE3"/>
    <w:rsid w:val="00E4365D"/>
    <w:rsid w:val="00E45744"/>
    <w:rsid w:val="00E54255"/>
    <w:rsid w:val="00E54822"/>
    <w:rsid w:val="00E60EBB"/>
    <w:rsid w:val="00E6123C"/>
    <w:rsid w:val="00E64F47"/>
    <w:rsid w:val="00E6774D"/>
    <w:rsid w:val="00E678C1"/>
    <w:rsid w:val="00E70D5D"/>
    <w:rsid w:val="00E73774"/>
    <w:rsid w:val="00E7764F"/>
    <w:rsid w:val="00E80C25"/>
    <w:rsid w:val="00E822F2"/>
    <w:rsid w:val="00E8457D"/>
    <w:rsid w:val="00E84882"/>
    <w:rsid w:val="00E85A4D"/>
    <w:rsid w:val="00E87C24"/>
    <w:rsid w:val="00E91CDC"/>
    <w:rsid w:val="00E928AB"/>
    <w:rsid w:val="00E92922"/>
    <w:rsid w:val="00E92A28"/>
    <w:rsid w:val="00E934A3"/>
    <w:rsid w:val="00E97D37"/>
    <w:rsid w:val="00EA0DD5"/>
    <w:rsid w:val="00EA117E"/>
    <w:rsid w:val="00EA685A"/>
    <w:rsid w:val="00EB073D"/>
    <w:rsid w:val="00EB7394"/>
    <w:rsid w:val="00EC09C0"/>
    <w:rsid w:val="00EC0D59"/>
    <w:rsid w:val="00EC0EEC"/>
    <w:rsid w:val="00ED11A9"/>
    <w:rsid w:val="00ED6B0E"/>
    <w:rsid w:val="00EE36B7"/>
    <w:rsid w:val="00EE7A9F"/>
    <w:rsid w:val="00EF0C1E"/>
    <w:rsid w:val="00EF0C38"/>
    <w:rsid w:val="00EF266E"/>
    <w:rsid w:val="00EF6800"/>
    <w:rsid w:val="00F02EAA"/>
    <w:rsid w:val="00F02FED"/>
    <w:rsid w:val="00F032C8"/>
    <w:rsid w:val="00F051FA"/>
    <w:rsid w:val="00F102C8"/>
    <w:rsid w:val="00F123BC"/>
    <w:rsid w:val="00F139D3"/>
    <w:rsid w:val="00F15137"/>
    <w:rsid w:val="00F16D6B"/>
    <w:rsid w:val="00F176E7"/>
    <w:rsid w:val="00F223B6"/>
    <w:rsid w:val="00F25CC9"/>
    <w:rsid w:val="00F26C88"/>
    <w:rsid w:val="00F30857"/>
    <w:rsid w:val="00F31CE8"/>
    <w:rsid w:val="00F3458D"/>
    <w:rsid w:val="00F347C8"/>
    <w:rsid w:val="00F469E2"/>
    <w:rsid w:val="00F47377"/>
    <w:rsid w:val="00F479DC"/>
    <w:rsid w:val="00F51B4B"/>
    <w:rsid w:val="00F539DC"/>
    <w:rsid w:val="00F53A90"/>
    <w:rsid w:val="00F55EF4"/>
    <w:rsid w:val="00F6444A"/>
    <w:rsid w:val="00F655E8"/>
    <w:rsid w:val="00F65FAC"/>
    <w:rsid w:val="00F678E4"/>
    <w:rsid w:val="00F716C4"/>
    <w:rsid w:val="00F72662"/>
    <w:rsid w:val="00F73230"/>
    <w:rsid w:val="00F73394"/>
    <w:rsid w:val="00F73406"/>
    <w:rsid w:val="00F75EB2"/>
    <w:rsid w:val="00F7636B"/>
    <w:rsid w:val="00F8053C"/>
    <w:rsid w:val="00F8189D"/>
    <w:rsid w:val="00F91383"/>
    <w:rsid w:val="00F9258C"/>
    <w:rsid w:val="00F92EFC"/>
    <w:rsid w:val="00F9398F"/>
    <w:rsid w:val="00F93B92"/>
    <w:rsid w:val="00FA2860"/>
    <w:rsid w:val="00FA2B55"/>
    <w:rsid w:val="00FA488D"/>
    <w:rsid w:val="00FA78BE"/>
    <w:rsid w:val="00FB0299"/>
    <w:rsid w:val="00FB40B3"/>
    <w:rsid w:val="00FC0812"/>
    <w:rsid w:val="00FC4C81"/>
    <w:rsid w:val="00FC58D1"/>
    <w:rsid w:val="00FC60A6"/>
    <w:rsid w:val="00FC6D57"/>
    <w:rsid w:val="00FD211B"/>
    <w:rsid w:val="00FD4665"/>
    <w:rsid w:val="00FD756A"/>
    <w:rsid w:val="00FD75F7"/>
    <w:rsid w:val="00FD7685"/>
    <w:rsid w:val="00FE09F8"/>
    <w:rsid w:val="00FE0EEB"/>
    <w:rsid w:val="00FE2184"/>
    <w:rsid w:val="00FE2D3E"/>
    <w:rsid w:val="00FF0AA9"/>
    <w:rsid w:val="00FF0CB4"/>
    <w:rsid w:val="00FF60C1"/>
    <w:rsid w:val="00FF6530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C3C28"/>
  <w15:docId w15:val="{999876BA-3992-49E0-B70A-9D342615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9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330EFD"/>
    <w:pPr>
      <w:overflowPunct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55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9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CC5196"/>
    <w:pPr>
      <w:overflowPunct/>
      <w:autoSpaceDE/>
      <w:autoSpaceDN/>
      <w:adjustRightInd/>
      <w:ind w:left="540"/>
    </w:pPr>
    <w:rPr>
      <w:rFonts w:ascii="Arial" w:hAnsi="Arial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rsid w:val="00CC5196"/>
    <w:rPr>
      <w:rFonts w:ascii="Arial" w:eastAsia="Times New Roman" w:hAnsi="Arial" w:cs="Times New Roman"/>
      <w:sz w:val="26"/>
      <w:szCs w:val="24"/>
      <w:lang w:eastAsia="ru-RU"/>
    </w:rPr>
  </w:style>
  <w:style w:type="paragraph" w:styleId="a7">
    <w:name w:val="Normal (Web)"/>
    <w:basedOn w:val="a"/>
    <w:uiPriority w:val="99"/>
    <w:unhideWhenUsed/>
    <w:rsid w:val="00CC519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4A0FA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A0F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4A0FA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C3244B"/>
    <w:pPr>
      <w:ind w:left="720"/>
      <w:contextualSpacing/>
    </w:pPr>
  </w:style>
  <w:style w:type="table" w:styleId="ac">
    <w:name w:val="Table Grid"/>
    <w:basedOn w:val="a1"/>
    <w:uiPriority w:val="39"/>
    <w:rsid w:val="000B0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761D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761DC"/>
  </w:style>
  <w:style w:type="character" w:customStyle="1" w:styleId="af">
    <w:name w:val="Текст примечания Знак"/>
    <w:basedOn w:val="a0"/>
    <w:link w:val="ae"/>
    <w:uiPriority w:val="99"/>
    <w:semiHidden/>
    <w:rsid w:val="00376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61D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76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requisites-itemvalue">
    <w:name w:val="requisites-item__value"/>
    <w:basedOn w:val="a0"/>
    <w:rsid w:val="009323FA"/>
  </w:style>
  <w:style w:type="character" w:styleId="af2">
    <w:name w:val="Emphasis"/>
    <w:basedOn w:val="a0"/>
    <w:uiPriority w:val="20"/>
    <w:qFormat/>
    <w:rsid w:val="00AA7E40"/>
    <w:rPr>
      <w:i/>
      <w:iCs/>
    </w:rPr>
  </w:style>
  <w:style w:type="character" w:styleId="af3">
    <w:name w:val="FollowedHyperlink"/>
    <w:basedOn w:val="a0"/>
    <w:uiPriority w:val="99"/>
    <w:semiHidden/>
    <w:unhideWhenUsed/>
    <w:rsid w:val="00AA7E40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330E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330E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1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63235">
          <w:marLeft w:val="0"/>
          <w:marRight w:val="-31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5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2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7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9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63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896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608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504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9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50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5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031E2-4700-4785-AF69-E41D47DA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</dc:creator>
  <cp:keywords/>
  <dc:description/>
  <cp:lastModifiedBy>PP</cp:lastModifiedBy>
  <cp:revision>3</cp:revision>
  <cp:lastPrinted>2023-10-12T06:42:00Z</cp:lastPrinted>
  <dcterms:created xsi:type="dcterms:W3CDTF">2024-04-16T12:31:00Z</dcterms:created>
  <dcterms:modified xsi:type="dcterms:W3CDTF">2024-05-16T15:42:00Z</dcterms:modified>
</cp:coreProperties>
</file>